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BE1DE" w14:textId="6B266F60" w:rsidR="00F3347D" w:rsidRPr="00241DA1" w:rsidRDefault="00F3347D" w:rsidP="004B11B7">
      <w:pPr>
        <w:pStyle w:val="Ttulo1"/>
        <w:ind w:firstLine="0"/>
        <w:jc w:val="center"/>
        <w:rPr>
          <w:sz w:val="30"/>
          <w:szCs w:val="30"/>
        </w:rPr>
      </w:pPr>
      <w:r w:rsidRPr="00241DA1">
        <w:rPr>
          <w:sz w:val="30"/>
          <w:szCs w:val="30"/>
        </w:rPr>
        <w:t xml:space="preserve">DECRETO N.º </w:t>
      </w:r>
      <w:r w:rsidR="00E83A93">
        <w:rPr>
          <w:sz w:val="30"/>
          <w:szCs w:val="30"/>
        </w:rPr>
        <w:t>042</w:t>
      </w:r>
      <w:r w:rsidRPr="00241DA1">
        <w:rPr>
          <w:sz w:val="30"/>
          <w:szCs w:val="30"/>
        </w:rPr>
        <w:t>/202</w:t>
      </w:r>
      <w:r w:rsidR="00E83A93">
        <w:rPr>
          <w:sz w:val="30"/>
          <w:szCs w:val="30"/>
        </w:rPr>
        <w:t>1</w:t>
      </w:r>
    </w:p>
    <w:p w14:paraId="7BCB9EAA" w14:textId="77777777" w:rsidR="00F3347D" w:rsidRPr="00241DA1" w:rsidRDefault="00F3347D" w:rsidP="00241DA1">
      <w:pPr>
        <w:pStyle w:val="Recuodecorpodetexto"/>
        <w:ind w:left="2968" w:firstLine="0"/>
        <w:rPr>
          <w:sz w:val="24"/>
          <w:szCs w:val="24"/>
        </w:rPr>
      </w:pPr>
    </w:p>
    <w:p w14:paraId="2C5F0302" w14:textId="77777777" w:rsidR="00241DA1" w:rsidRDefault="00241DA1" w:rsidP="00241DA1">
      <w:pPr>
        <w:pStyle w:val="Recuodecorpodetexto"/>
        <w:ind w:left="3080" w:firstLine="0"/>
        <w:rPr>
          <w:sz w:val="24"/>
          <w:szCs w:val="24"/>
        </w:rPr>
      </w:pPr>
    </w:p>
    <w:p w14:paraId="4D92E534" w14:textId="425D8294" w:rsidR="00F3347D" w:rsidRPr="00241DA1" w:rsidRDefault="00F3347D" w:rsidP="004B11B7">
      <w:pPr>
        <w:pStyle w:val="Recuodecorpodetexto"/>
        <w:ind w:left="2954" w:firstLine="0"/>
        <w:rPr>
          <w:sz w:val="24"/>
          <w:szCs w:val="24"/>
        </w:rPr>
      </w:pPr>
      <w:r w:rsidRPr="00241DA1">
        <w:rPr>
          <w:sz w:val="24"/>
          <w:szCs w:val="24"/>
        </w:rPr>
        <w:t>“</w:t>
      </w:r>
      <w:r w:rsidR="00241DA1" w:rsidRPr="00241DA1">
        <w:rPr>
          <w:sz w:val="24"/>
          <w:szCs w:val="24"/>
        </w:rPr>
        <w:t xml:space="preserve">ALTERA O INCISO I, DO § 1°, DO ART. </w:t>
      </w:r>
      <w:r w:rsidR="00E83A93">
        <w:rPr>
          <w:sz w:val="24"/>
          <w:szCs w:val="24"/>
        </w:rPr>
        <w:t>8</w:t>
      </w:r>
      <w:r w:rsidR="00241DA1" w:rsidRPr="00241DA1">
        <w:rPr>
          <w:sz w:val="24"/>
          <w:szCs w:val="24"/>
        </w:rPr>
        <w:t xml:space="preserve">º DO DECRETO MUNICIPAL N.º </w:t>
      </w:r>
      <w:r w:rsidR="00E83A93">
        <w:rPr>
          <w:sz w:val="24"/>
          <w:szCs w:val="24"/>
        </w:rPr>
        <w:t>034</w:t>
      </w:r>
      <w:r w:rsidR="00241DA1" w:rsidRPr="00241DA1">
        <w:rPr>
          <w:sz w:val="24"/>
          <w:szCs w:val="24"/>
        </w:rPr>
        <w:t>/202</w:t>
      </w:r>
      <w:r w:rsidR="00E83A93">
        <w:rPr>
          <w:sz w:val="24"/>
          <w:szCs w:val="24"/>
        </w:rPr>
        <w:t>1</w:t>
      </w:r>
      <w:r w:rsidR="00241DA1" w:rsidRPr="00241DA1">
        <w:rPr>
          <w:sz w:val="24"/>
          <w:szCs w:val="24"/>
        </w:rPr>
        <w:t>, DE 2</w:t>
      </w:r>
      <w:r w:rsidR="00E83A93">
        <w:rPr>
          <w:sz w:val="24"/>
          <w:szCs w:val="24"/>
        </w:rPr>
        <w:t>9</w:t>
      </w:r>
      <w:r w:rsidR="00241DA1" w:rsidRPr="00241DA1">
        <w:rPr>
          <w:sz w:val="24"/>
          <w:szCs w:val="24"/>
        </w:rPr>
        <w:t xml:space="preserve"> DE J</w:t>
      </w:r>
      <w:r w:rsidR="00E83A93">
        <w:rPr>
          <w:sz w:val="24"/>
          <w:szCs w:val="24"/>
        </w:rPr>
        <w:t xml:space="preserve">ANEIRO </w:t>
      </w:r>
      <w:r w:rsidR="00241DA1" w:rsidRPr="00241DA1">
        <w:rPr>
          <w:sz w:val="24"/>
          <w:szCs w:val="24"/>
        </w:rPr>
        <w:t>DE 202</w:t>
      </w:r>
      <w:r w:rsidR="00E83A93">
        <w:rPr>
          <w:sz w:val="24"/>
          <w:szCs w:val="24"/>
        </w:rPr>
        <w:t>1</w:t>
      </w:r>
      <w:r w:rsidRPr="00241DA1">
        <w:rPr>
          <w:sz w:val="24"/>
          <w:szCs w:val="24"/>
        </w:rPr>
        <w:t>”</w:t>
      </w:r>
    </w:p>
    <w:p w14:paraId="176FE910" w14:textId="77777777" w:rsidR="00F3347D" w:rsidRPr="00241DA1" w:rsidRDefault="00F3347D" w:rsidP="00241DA1">
      <w:pPr>
        <w:pStyle w:val="Recuodecorpodetexto"/>
        <w:ind w:left="1701" w:firstLine="0"/>
        <w:rPr>
          <w:sz w:val="24"/>
          <w:szCs w:val="24"/>
        </w:rPr>
      </w:pPr>
    </w:p>
    <w:p w14:paraId="3B4CD73D" w14:textId="77777777" w:rsidR="00F3347D" w:rsidRPr="00241DA1" w:rsidRDefault="00F3347D" w:rsidP="00241DA1">
      <w:pPr>
        <w:pStyle w:val="Recuodecorpodetexto"/>
        <w:ind w:firstLine="1134"/>
        <w:rPr>
          <w:sz w:val="24"/>
          <w:szCs w:val="24"/>
        </w:rPr>
      </w:pPr>
    </w:p>
    <w:p w14:paraId="0DEA237E" w14:textId="62E1B161" w:rsidR="00F3347D" w:rsidRPr="00241DA1" w:rsidRDefault="00F3347D" w:rsidP="00241DA1">
      <w:pPr>
        <w:pStyle w:val="Recuodecorpodetexto"/>
        <w:ind w:firstLine="1134"/>
        <w:rPr>
          <w:b w:val="0"/>
          <w:sz w:val="24"/>
          <w:szCs w:val="24"/>
        </w:rPr>
      </w:pPr>
      <w:r w:rsidRPr="00241DA1">
        <w:rPr>
          <w:b w:val="0"/>
          <w:sz w:val="24"/>
          <w:szCs w:val="24"/>
        </w:rPr>
        <w:t xml:space="preserve">O Prefeito Municipal de Moema/MG, no uso de suas atribuições legais e de conformidade com o inciso IX do artigo 89, da Lei Orgânica Municipal, e considerando o Decreto Federal </w:t>
      </w:r>
      <w:r w:rsidR="00241DA1">
        <w:rPr>
          <w:b w:val="0"/>
          <w:sz w:val="24"/>
          <w:szCs w:val="24"/>
        </w:rPr>
        <w:t>n.</w:t>
      </w:r>
      <w:r w:rsidRPr="00241DA1">
        <w:rPr>
          <w:b w:val="0"/>
          <w:sz w:val="24"/>
          <w:szCs w:val="24"/>
        </w:rPr>
        <w:t xml:space="preserve">° 10.292, de 25 de </w:t>
      </w:r>
      <w:r w:rsidR="00241DA1" w:rsidRPr="00241DA1">
        <w:rPr>
          <w:b w:val="0"/>
          <w:sz w:val="24"/>
          <w:szCs w:val="24"/>
        </w:rPr>
        <w:t>março</w:t>
      </w:r>
      <w:r w:rsidRPr="00241DA1">
        <w:rPr>
          <w:b w:val="0"/>
          <w:sz w:val="24"/>
          <w:szCs w:val="24"/>
        </w:rPr>
        <w:t xml:space="preserve"> de 2020</w:t>
      </w:r>
      <w:r w:rsidR="00241DA1" w:rsidRPr="00241DA1">
        <w:rPr>
          <w:b w:val="0"/>
          <w:sz w:val="24"/>
          <w:szCs w:val="24"/>
        </w:rPr>
        <w:t>;</w:t>
      </w:r>
    </w:p>
    <w:p w14:paraId="6A605490" w14:textId="77777777" w:rsidR="00F3347D" w:rsidRPr="00241DA1" w:rsidRDefault="00F3347D" w:rsidP="00241DA1">
      <w:pPr>
        <w:pStyle w:val="Recuodecorpodetexto"/>
        <w:ind w:firstLine="1134"/>
        <w:rPr>
          <w:b w:val="0"/>
          <w:sz w:val="24"/>
          <w:szCs w:val="24"/>
        </w:rPr>
      </w:pPr>
    </w:p>
    <w:p w14:paraId="0C991692" w14:textId="77777777" w:rsidR="00F3347D" w:rsidRPr="00241DA1" w:rsidRDefault="00F3347D" w:rsidP="00241DA1">
      <w:pPr>
        <w:pStyle w:val="Recuodecorpodetexto"/>
        <w:ind w:firstLine="1134"/>
        <w:rPr>
          <w:sz w:val="24"/>
          <w:szCs w:val="24"/>
        </w:rPr>
      </w:pPr>
    </w:p>
    <w:p w14:paraId="680394FC" w14:textId="77777777" w:rsidR="00F3347D" w:rsidRPr="00241DA1" w:rsidRDefault="00F3347D" w:rsidP="00241DA1">
      <w:pPr>
        <w:pStyle w:val="Recuodecorpodetexto"/>
        <w:ind w:firstLine="1134"/>
        <w:rPr>
          <w:b w:val="0"/>
          <w:sz w:val="24"/>
          <w:szCs w:val="24"/>
        </w:rPr>
      </w:pPr>
      <w:r w:rsidRPr="00241DA1">
        <w:rPr>
          <w:sz w:val="24"/>
          <w:szCs w:val="24"/>
        </w:rPr>
        <w:t>DECRETA</w:t>
      </w:r>
      <w:r w:rsidRPr="00241DA1">
        <w:rPr>
          <w:b w:val="0"/>
          <w:sz w:val="24"/>
          <w:szCs w:val="24"/>
        </w:rPr>
        <w:t>:</w:t>
      </w:r>
    </w:p>
    <w:p w14:paraId="6C777F5B" w14:textId="77777777" w:rsidR="00F3347D" w:rsidRPr="00241DA1" w:rsidRDefault="00F3347D" w:rsidP="00241DA1">
      <w:pPr>
        <w:pStyle w:val="Recuodecorpodetexto"/>
        <w:ind w:firstLine="1134"/>
        <w:rPr>
          <w:b w:val="0"/>
          <w:sz w:val="24"/>
          <w:szCs w:val="24"/>
        </w:rPr>
      </w:pPr>
    </w:p>
    <w:p w14:paraId="518C0EBB" w14:textId="32113C20" w:rsidR="00241DA1" w:rsidRPr="00241DA1" w:rsidRDefault="00F3347D" w:rsidP="00241DA1">
      <w:pPr>
        <w:pStyle w:val="Recuodecorpodetexto"/>
        <w:ind w:firstLine="1134"/>
        <w:rPr>
          <w:b w:val="0"/>
          <w:bCs/>
          <w:color w:val="000000" w:themeColor="text1"/>
          <w:sz w:val="24"/>
          <w:szCs w:val="24"/>
        </w:rPr>
      </w:pPr>
      <w:r w:rsidRPr="00241DA1">
        <w:rPr>
          <w:sz w:val="24"/>
          <w:szCs w:val="24"/>
        </w:rPr>
        <w:t>Art. 1º -</w:t>
      </w:r>
      <w:r w:rsidRPr="00241DA1">
        <w:rPr>
          <w:b w:val="0"/>
          <w:bCs/>
          <w:sz w:val="24"/>
          <w:szCs w:val="24"/>
        </w:rPr>
        <w:t xml:space="preserve"> </w:t>
      </w:r>
      <w:r w:rsidR="00241DA1" w:rsidRPr="00241DA1">
        <w:rPr>
          <w:b w:val="0"/>
          <w:bCs/>
          <w:color w:val="000000" w:themeColor="text1"/>
          <w:sz w:val="24"/>
          <w:szCs w:val="24"/>
        </w:rPr>
        <w:t>Fica alterado o Inciso I</w:t>
      </w:r>
      <w:r w:rsidR="00241DA1">
        <w:rPr>
          <w:b w:val="0"/>
          <w:bCs/>
          <w:color w:val="000000" w:themeColor="text1"/>
          <w:sz w:val="24"/>
          <w:szCs w:val="24"/>
        </w:rPr>
        <w:t>,</w:t>
      </w:r>
      <w:r w:rsidR="00241DA1" w:rsidRPr="00241DA1">
        <w:rPr>
          <w:b w:val="0"/>
          <w:bCs/>
          <w:color w:val="000000" w:themeColor="text1"/>
          <w:sz w:val="24"/>
          <w:szCs w:val="24"/>
        </w:rPr>
        <w:t xml:space="preserve"> do § 1º</w:t>
      </w:r>
      <w:r w:rsidR="00241DA1">
        <w:rPr>
          <w:b w:val="0"/>
          <w:bCs/>
          <w:color w:val="000000" w:themeColor="text1"/>
          <w:sz w:val="24"/>
          <w:szCs w:val="24"/>
        </w:rPr>
        <w:t>,</w:t>
      </w:r>
      <w:r w:rsidR="00241DA1" w:rsidRPr="00241DA1">
        <w:rPr>
          <w:b w:val="0"/>
          <w:bCs/>
          <w:color w:val="000000" w:themeColor="text1"/>
          <w:sz w:val="24"/>
          <w:szCs w:val="24"/>
        </w:rPr>
        <w:t xml:space="preserve"> do art. </w:t>
      </w:r>
      <w:r w:rsidR="00E83A93">
        <w:rPr>
          <w:b w:val="0"/>
          <w:bCs/>
          <w:color w:val="000000" w:themeColor="text1"/>
          <w:sz w:val="24"/>
          <w:szCs w:val="24"/>
        </w:rPr>
        <w:t>8</w:t>
      </w:r>
      <w:r w:rsidR="00241DA1" w:rsidRPr="00241DA1">
        <w:rPr>
          <w:b w:val="0"/>
          <w:bCs/>
          <w:color w:val="000000" w:themeColor="text1"/>
          <w:sz w:val="24"/>
          <w:szCs w:val="24"/>
        </w:rPr>
        <w:t xml:space="preserve">º do Decreto Municipal n.º </w:t>
      </w:r>
      <w:r w:rsidR="00E83A93">
        <w:rPr>
          <w:b w:val="0"/>
          <w:bCs/>
          <w:color w:val="000000" w:themeColor="text1"/>
          <w:sz w:val="24"/>
          <w:szCs w:val="24"/>
        </w:rPr>
        <w:t>034</w:t>
      </w:r>
      <w:r w:rsidR="00241DA1" w:rsidRPr="00241DA1">
        <w:rPr>
          <w:b w:val="0"/>
          <w:bCs/>
          <w:color w:val="000000" w:themeColor="text1"/>
          <w:sz w:val="24"/>
          <w:szCs w:val="24"/>
        </w:rPr>
        <w:t>/202</w:t>
      </w:r>
      <w:r w:rsidR="00E83A93">
        <w:rPr>
          <w:b w:val="0"/>
          <w:bCs/>
          <w:color w:val="000000" w:themeColor="text1"/>
          <w:sz w:val="24"/>
          <w:szCs w:val="24"/>
        </w:rPr>
        <w:t>1</w:t>
      </w:r>
      <w:r w:rsidR="00241DA1" w:rsidRPr="00241DA1">
        <w:rPr>
          <w:b w:val="0"/>
          <w:bCs/>
          <w:color w:val="000000" w:themeColor="text1"/>
          <w:sz w:val="24"/>
          <w:szCs w:val="24"/>
        </w:rPr>
        <w:t>, que passa a ter a seguinte redação:</w:t>
      </w:r>
    </w:p>
    <w:p w14:paraId="6C97FA00" w14:textId="77777777" w:rsidR="00241DA1" w:rsidRPr="00241DA1" w:rsidRDefault="00241DA1" w:rsidP="00241DA1">
      <w:pPr>
        <w:pStyle w:val="Recuodecorpodetexto"/>
        <w:ind w:firstLine="1134"/>
        <w:rPr>
          <w:b w:val="0"/>
          <w:bCs/>
          <w:color w:val="000000" w:themeColor="text1"/>
          <w:sz w:val="24"/>
          <w:szCs w:val="24"/>
        </w:rPr>
      </w:pPr>
    </w:p>
    <w:p w14:paraId="7C936EA7" w14:textId="76FDDA52" w:rsidR="00F3347D" w:rsidRPr="00E83A93" w:rsidRDefault="00241DA1" w:rsidP="00241DA1">
      <w:pPr>
        <w:pStyle w:val="Recuodecorpodetexto"/>
        <w:ind w:firstLine="1134"/>
        <w:rPr>
          <w:rFonts w:eastAsiaTheme="minorHAnsi"/>
          <w:b w:val="0"/>
          <w:sz w:val="24"/>
          <w:szCs w:val="24"/>
          <w:lang w:eastAsia="en-US"/>
        </w:rPr>
      </w:pPr>
      <w:r w:rsidRPr="00E83A93">
        <w:rPr>
          <w:rFonts w:eastAsiaTheme="minorHAnsi"/>
          <w:b w:val="0"/>
          <w:sz w:val="24"/>
          <w:szCs w:val="24"/>
          <w:lang w:eastAsia="en-US"/>
        </w:rPr>
        <w:t>“</w:t>
      </w:r>
      <w:r w:rsidR="00E83A93" w:rsidRPr="00E83A93">
        <w:rPr>
          <w:rFonts w:eastAsiaTheme="minorHAnsi"/>
          <w:b w:val="0"/>
          <w:sz w:val="24"/>
          <w:szCs w:val="24"/>
          <w:lang w:eastAsia="en-US"/>
        </w:rPr>
        <w:t>I – Limitar a quantidade de pessoas no interior do estabelecimento, de acordo com o tamanho do templo, respeitando o distanciamento mínimo de 2,00m entre os frequentadores, definido conforme verificação in loco do Fiscal e inserido no Termo de Compromisso</w:t>
      </w:r>
      <w:r w:rsidR="00F3347D" w:rsidRPr="00E83A93">
        <w:rPr>
          <w:rFonts w:eastAsiaTheme="minorHAnsi"/>
          <w:b w:val="0"/>
          <w:sz w:val="24"/>
          <w:szCs w:val="24"/>
          <w:lang w:eastAsia="en-US"/>
        </w:rPr>
        <w:t>;</w:t>
      </w:r>
      <w:r w:rsidRPr="00E83A93">
        <w:rPr>
          <w:rFonts w:eastAsiaTheme="minorHAnsi"/>
          <w:b w:val="0"/>
          <w:sz w:val="24"/>
          <w:szCs w:val="24"/>
          <w:lang w:eastAsia="en-US"/>
        </w:rPr>
        <w:t>”</w:t>
      </w:r>
    </w:p>
    <w:p w14:paraId="3F08FAFF" w14:textId="77777777" w:rsidR="00F3347D" w:rsidRPr="00241DA1" w:rsidRDefault="00F3347D" w:rsidP="00241DA1">
      <w:pPr>
        <w:pStyle w:val="Recuodecorpodetexto2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03D1E0" w14:textId="383CB770" w:rsidR="00241DA1" w:rsidRDefault="00F3347D" w:rsidP="00241DA1">
      <w:pPr>
        <w:pStyle w:val="Recuodecorpodetexto2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41DA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41DA1">
        <w:rPr>
          <w:rFonts w:ascii="Times New Roman" w:hAnsi="Times New Roman" w:cs="Times New Roman"/>
          <w:b/>
          <w:sz w:val="24"/>
          <w:szCs w:val="24"/>
        </w:rPr>
        <w:t>2</w:t>
      </w:r>
      <w:r w:rsidRPr="00241DA1">
        <w:rPr>
          <w:rFonts w:ascii="Times New Roman" w:hAnsi="Times New Roman" w:cs="Times New Roman"/>
          <w:b/>
          <w:sz w:val="24"/>
          <w:szCs w:val="24"/>
        </w:rPr>
        <w:t>º</w:t>
      </w:r>
      <w:r w:rsidRPr="00241DA1">
        <w:rPr>
          <w:rFonts w:ascii="Times New Roman" w:hAnsi="Times New Roman" w:cs="Times New Roman"/>
          <w:sz w:val="24"/>
          <w:szCs w:val="24"/>
        </w:rPr>
        <w:t xml:space="preserve"> </w:t>
      </w:r>
      <w:r w:rsidR="00241DA1">
        <w:rPr>
          <w:rFonts w:ascii="Times New Roman" w:hAnsi="Times New Roman" w:cs="Times New Roman"/>
          <w:sz w:val="24"/>
          <w:szCs w:val="24"/>
        </w:rPr>
        <w:t>-</w:t>
      </w:r>
      <w:r w:rsidRPr="00241DA1">
        <w:rPr>
          <w:rFonts w:ascii="Times New Roman" w:hAnsi="Times New Roman" w:cs="Times New Roman"/>
          <w:sz w:val="24"/>
          <w:szCs w:val="24"/>
        </w:rPr>
        <w:t xml:space="preserve"> </w:t>
      </w:r>
      <w:r w:rsidR="00241DA1">
        <w:rPr>
          <w:rFonts w:ascii="Times New Roman" w:hAnsi="Times New Roman" w:cs="Times New Roman"/>
          <w:sz w:val="24"/>
          <w:szCs w:val="24"/>
        </w:rPr>
        <w:t xml:space="preserve">Os demais artigos do Decreto Municipal n.º </w:t>
      </w:r>
      <w:r w:rsidR="00E83A93">
        <w:rPr>
          <w:rFonts w:ascii="Times New Roman" w:hAnsi="Times New Roman" w:cs="Times New Roman"/>
          <w:sz w:val="24"/>
          <w:szCs w:val="24"/>
        </w:rPr>
        <w:t>034</w:t>
      </w:r>
      <w:r w:rsidR="00241DA1">
        <w:rPr>
          <w:rFonts w:ascii="Times New Roman" w:hAnsi="Times New Roman" w:cs="Times New Roman"/>
          <w:sz w:val="24"/>
          <w:szCs w:val="24"/>
        </w:rPr>
        <w:t>/202</w:t>
      </w:r>
      <w:r w:rsidR="00E83A93">
        <w:rPr>
          <w:rFonts w:ascii="Times New Roman" w:hAnsi="Times New Roman" w:cs="Times New Roman"/>
          <w:sz w:val="24"/>
          <w:szCs w:val="24"/>
        </w:rPr>
        <w:t>1</w:t>
      </w:r>
      <w:r w:rsidR="00241DA1">
        <w:rPr>
          <w:rFonts w:ascii="Times New Roman" w:hAnsi="Times New Roman" w:cs="Times New Roman"/>
          <w:sz w:val="24"/>
          <w:szCs w:val="24"/>
        </w:rPr>
        <w:t xml:space="preserve"> permanecem inalterados.</w:t>
      </w:r>
    </w:p>
    <w:p w14:paraId="612776C4" w14:textId="77777777" w:rsidR="00241DA1" w:rsidRDefault="00241DA1" w:rsidP="00241DA1">
      <w:pPr>
        <w:pStyle w:val="Recuodecorpodetexto2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691EC11" w14:textId="2012D8EA" w:rsidR="00F3347D" w:rsidRPr="00241DA1" w:rsidRDefault="00241DA1" w:rsidP="00241DA1">
      <w:pPr>
        <w:pStyle w:val="Recuodecorpodetexto2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41DA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41DA1">
        <w:rPr>
          <w:rFonts w:ascii="Times New Roman" w:hAnsi="Times New Roman" w:cs="Times New Roman"/>
          <w:b/>
          <w:sz w:val="24"/>
          <w:szCs w:val="24"/>
        </w:rPr>
        <w:t xml:space="preserve">º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4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47D" w:rsidRPr="00241DA1">
        <w:rPr>
          <w:rFonts w:ascii="Times New Roman" w:hAnsi="Times New Roman" w:cs="Times New Roman"/>
          <w:sz w:val="24"/>
          <w:szCs w:val="24"/>
        </w:rPr>
        <w:t>Este Decreto entra em vigor na data de sua publicação.</w:t>
      </w:r>
    </w:p>
    <w:p w14:paraId="371A2370" w14:textId="77777777" w:rsidR="00F3347D" w:rsidRPr="00241DA1" w:rsidRDefault="00F3347D" w:rsidP="00241DA1">
      <w:pPr>
        <w:pStyle w:val="Recuodecorpodetexto2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E62AC" w14:textId="578F5C45" w:rsidR="00F3347D" w:rsidRPr="00241DA1" w:rsidRDefault="00F3347D" w:rsidP="00241DA1">
      <w:pPr>
        <w:pStyle w:val="Recuodecorpodetexto2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41DA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41DA1">
        <w:rPr>
          <w:rFonts w:ascii="Times New Roman" w:hAnsi="Times New Roman" w:cs="Times New Roman"/>
          <w:b/>
          <w:sz w:val="24"/>
          <w:szCs w:val="24"/>
        </w:rPr>
        <w:t>4</w:t>
      </w:r>
      <w:r w:rsidRPr="00241DA1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241DA1">
        <w:rPr>
          <w:rFonts w:ascii="Times New Roman" w:hAnsi="Times New Roman" w:cs="Times New Roman"/>
          <w:b/>
          <w:sz w:val="24"/>
          <w:szCs w:val="24"/>
        </w:rPr>
        <w:t>-</w:t>
      </w:r>
      <w:r w:rsidRPr="0024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DA1">
        <w:rPr>
          <w:rFonts w:ascii="Times New Roman" w:hAnsi="Times New Roman" w:cs="Times New Roman"/>
          <w:sz w:val="24"/>
          <w:szCs w:val="24"/>
        </w:rPr>
        <w:t>Revogam-se as disposições em contrário.</w:t>
      </w:r>
    </w:p>
    <w:p w14:paraId="08AC11F1" w14:textId="77777777" w:rsidR="00F3347D" w:rsidRPr="00241DA1" w:rsidRDefault="00F3347D" w:rsidP="00241DA1">
      <w:pPr>
        <w:pStyle w:val="Recuodecorpodetexto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8F988" w14:textId="77777777" w:rsidR="00F3347D" w:rsidRPr="00241DA1" w:rsidRDefault="00F3347D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DA1">
        <w:rPr>
          <w:rFonts w:ascii="Times New Roman" w:hAnsi="Times New Roman" w:cs="Times New Roman"/>
          <w:sz w:val="24"/>
          <w:szCs w:val="24"/>
        </w:rPr>
        <w:t>Prefeitura Municipal de Moema,</w:t>
      </w:r>
    </w:p>
    <w:p w14:paraId="40C9B77A" w14:textId="59EF3F03" w:rsidR="00F3347D" w:rsidRPr="00241DA1" w:rsidRDefault="00F3347D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DA1">
        <w:rPr>
          <w:rFonts w:ascii="Times New Roman" w:hAnsi="Times New Roman" w:cs="Times New Roman"/>
          <w:sz w:val="24"/>
          <w:szCs w:val="24"/>
        </w:rPr>
        <w:t>Aos 0</w:t>
      </w:r>
      <w:r w:rsidR="00E83A93">
        <w:rPr>
          <w:rFonts w:ascii="Times New Roman" w:hAnsi="Times New Roman" w:cs="Times New Roman"/>
          <w:sz w:val="24"/>
          <w:szCs w:val="24"/>
        </w:rPr>
        <w:t>3</w:t>
      </w:r>
      <w:r w:rsidRPr="00241DA1">
        <w:rPr>
          <w:rFonts w:ascii="Times New Roman" w:hAnsi="Times New Roman" w:cs="Times New Roman"/>
          <w:sz w:val="24"/>
          <w:szCs w:val="24"/>
        </w:rPr>
        <w:t xml:space="preserve"> de </w:t>
      </w:r>
      <w:r w:rsidR="00E83A93">
        <w:rPr>
          <w:rFonts w:ascii="Times New Roman" w:hAnsi="Times New Roman" w:cs="Times New Roman"/>
          <w:sz w:val="24"/>
          <w:szCs w:val="24"/>
        </w:rPr>
        <w:t>fevereiro</w:t>
      </w:r>
      <w:r w:rsidRPr="00241DA1">
        <w:rPr>
          <w:rFonts w:ascii="Times New Roman" w:hAnsi="Times New Roman" w:cs="Times New Roman"/>
          <w:sz w:val="24"/>
          <w:szCs w:val="24"/>
        </w:rPr>
        <w:t xml:space="preserve"> de 202</w:t>
      </w:r>
      <w:r w:rsidR="00E83A93">
        <w:rPr>
          <w:rFonts w:ascii="Times New Roman" w:hAnsi="Times New Roman" w:cs="Times New Roman"/>
          <w:sz w:val="24"/>
          <w:szCs w:val="24"/>
        </w:rPr>
        <w:t>1</w:t>
      </w:r>
      <w:r w:rsidRPr="00241DA1">
        <w:rPr>
          <w:rFonts w:ascii="Times New Roman" w:hAnsi="Times New Roman" w:cs="Times New Roman"/>
          <w:sz w:val="24"/>
          <w:szCs w:val="24"/>
        </w:rPr>
        <w:t>.</w:t>
      </w:r>
    </w:p>
    <w:p w14:paraId="1590960B" w14:textId="77777777" w:rsidR="00F3347D" w:rsidRPr="00241DA1" w:rsidRDefault="00F3347D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D8EBDA" w14:textId="77777777" w:rsidR="00F3347D" w:rsidRPr="00241DA1" w:rsidRDefault="00F3347D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CEB74" w14:textId="77777777" w:rsidR="00F3347D" w:rsidRPr="00241DA1" w:rsidRDefault="00F3347D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19223" w14:textId="53846DF4" w:rsidR="00F3347D" w:rsidRPr="00E83A93" w:rsidRDefault="00E83A93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3A93">
        <w:rPr>
          <w:rFonts w:ascii="Times New Roman" w:hAnsi="Times New Roman" w:cs="Times New Roman"/>
          <w:i/>
          <w:iCs/>
          <w:sz w:val="24"/>
          <w:szCs w:val="24"/>
        </w:rPr>
        <w:t>Alaelson Antônio de Oliveira</w:t>
      </w:r>
    </w:p>
    <w:p w14:paraId="0690301F" w14:textId="77777777" w:rsidR="00F3347D" w:rsidRPr="00241DA1" w:rsidRDefault="00F3347D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DA1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14:paraId="6492BBD9" w14:textId="77777777" w:rsidR="008C71AC" w:rsidRPr="00241DA1" w:rsidRDefault="008C71AC" w:rsidP="00241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71AC" w:rsidRPr="00241DA1" w:rsidSect="00241DA1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7D"/>
    <w:rsid w:val="00241DA1"/>
    <w:rsid w:val="002E1D12"/>
    <w:rsid w:val="004B11B7"/>
    <w:rsid w:val="008C71AC"/>
    <w:rsid w:val="00A735B0"/>
    <w:rsid w:val="00BA45E8"/>
    <w:rsid w:val="00E83A93"/>
    <w:rsid w:val="00F3347D"/>
    <w:rsid w:val="00F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8D14"/>
  <w15:chartTrackingRefBased/>
  <w15:docId w15:val="{ADA15D06-AB1A-4344-9248-539C53CD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7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F3347D"/>
    <w:pPr>
      <w:keepNext/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347D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3347D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3347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334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3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Prefeitura Municipal de Moema</cp:lastModifiedBy>
  <cp:revision>3</cp:revision>
  <cp:lastPrinted>2021-02-04T18:35:00Z</cp:lastPrinted>
  <dcterms:created xsi:type="dcterms:W3CDTF">2021-02-04T18:20:00Z</dcterms:created>
  <dcterms:modified xsi:type="dcterms:W3CDTF">2021-02-04T18:36:00Z</dcterms:modified>
</cp:coreProperties>
</file>