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C463" w14:textId="6BE24263" w:rsidR="0003459F" w:rsidRPr="001A3B0A" w:rsidRDefault="0003459F" w:rsidP="000D385E">
      <w:pPr>
        <w:keepNext/>
        <w:tabs>
          <w:tab w:val="left" w:pos="2880"/>
          <w:tab w:val="center" w:pos="4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1A3B0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DECRETO N.º </w:t>
      </w:r>
      <w:r w:rsidR="006806A0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020</w:t>
      </w:r>
      <w:r w:rsidRPr="001A3B0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/20</w:t>
      </w:r>
      <w:r w:rsidR="00064AC3" w:rsidRPr="001A3B0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2</w:t>
      </w:r>
      <w:r w:rsidR="006806A0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1</w:t>
      </w:r>
    </w:p>
    <w:p w14:paraId="69C3D7BD" w14:textId="77777777" w:rsidR="0003459F" w:rsidRPr="001A3B0A" w:rsidRDefault="0003459F" w:rsidP="000345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19385C55" w14:textId="77777777" w:rsidR="000D385E" w:rsidRPr="001A3B0A" w:rsidRDefault="000D385E" w:rsidP="000345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223AE739" w14:textId="3F70E803" w:rsidR="0003459F" w:rsidRPr="001A3B0A" w:rsidRDefault="0003459F" w:rsidP="001A3B0A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“AUTORIZA O SECRETÁRIO MUNICIPAL DE </w:t>
      </w:r>
      <w:r w:rsidR="00064AC3"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CULTURA, ESPORTE, LAZER E TURISMO </w:t>
      </w:r>
      <w:r w:rsidR="00E376BA"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A</w:t>
      </w:r>
      <w:r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MOVIMENTAR </w:t>
      </w:r>
      <w:r w:rsidR="00E376BA"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A </w:t>
      </w:r>
      <w:r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CONTA DO FUNDO MUNICIPA</w:t>
      </w:r>
      <w:r w:rsidR="00064AC3"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L</w:t>
      </w:r>
      <w:r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 w:rsidR="00064AC3"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CULTURA</w:t>
      </w:r>
      <w:r w:rsidRPr="001A3B0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”</w:t>
      </w:r>
    </w:p>
    <w:p w14:paraId="48C52DFA" w14:textId="77777777" w:rsidR="0003459F" w:rsidRPr="001A3B0A" w:rsidRDefault="0003459F" w:rsidP="0003459F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4F81B978" w14:textId="77777777" w:rsidR="000D385E" w:rsidRPr="001A3B0A" w:rsidRDefault="000D385E" w:rsidP="0003459F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3EB50EC7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sz w:val="32"/>
          <w:szCs w:val="32"/>
        </w:rPr>
        <w:t>O Prefeito Municipal de Moema/MG, no uso de suas atribuições legais, e para atender requisitos do Banco do Brasil, de acordo com normas do BACEN,</w:t>
      </w:r>
    </w:p>
    <w:p w14:paraId="4304CE7F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2A72AEB0" w14:textId="77777777" w:rsidR="00E376BA" w:rsidRPr="001A3B0A" w:rsidRDefault="00E376BA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0CA45388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b/>
          <w:sz w:val="32"/>
          <w:szCs w:val="32"/>
        </w:rPr>
        <w:t>DECRETA</w:t>
      </w:r>
      <w:r w:rsidRPr="001A3B0A">
        <w:rPr>
          <w:rFonts w:ascii="Times New Roman" w:hAnsi="Times New Roman" w:cs="Times New Roman"/>
          <w:sz w:val="32"/>
          <w:szCs w:val="32"/>
        </w:rPr>
        <w:t>:</w:t>
      </w:r>
    </w:p>
    <w:p w14:paraId="172547B9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0C3D4A58" w14:textId="353A01DD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b/>
          <w:sz w:val="32"/>
          <w:szCs w:val="32"/>
        </w:rPr>
        <w:t>Art. 1º</w:t>
      </w:r>
      <w:r w:rsidRPr="001A3B0A">
        <w:rPr>
          <w:rFonts w:ascii="Times New Roman" w:hAnsi="Times New Roman" w:cs="Times New Roman"/>
          <w:sz w:val="32"/>
          <w:szCs w:val="32"/>
        </w:rPr>
        <w:t xml:space="preserve"> - Fica autorizado o Secretário </w:t>
      </w:r>
      <w:r w:rsidR="00E376BA" w:rsidRPr="001A3B0A">
        <w:rPr>
          <w:rFonts w:ascii="Times New Roman" w:hAnsi="Times New Roman" w:cs="Times New Roman"/>
          <w:sz w:val="32"/>
          <w:szCs w:val="32"/>
        </w:rPr>
        <w:t xml:space="preserve">Municipal </w:t>
      </w:r>
      <w:r w:rsidRPr="001A3B0A">
        <w:rPr>
          <w:rFonts w:ascii="Times New Roman" w:hAnsi="Times New Roman" w:cs="Times New Roman"/>
          <w:sz w:val="32"/>
          <w:szCs w:val="32"/>
        </w:rPr>
        <w:t xml:space="preserve">de </w:t>
      </w:r>
      <w:r w:rsidR="00064AC3" w:rsidRPr="001A3B0A">
        <w:rPr>
          <w:rFonts w:ascii="Times New Roman" w:hAnsi="Times New Roman" w:cs="Times New Roman"/>
          <w:sz w:val="32"/>
          <w:szCs w:val="32"/>
        </w:rPr>
        <w:t>Cultura, Esporte, Lazer e Turismo</w:t>
      </w:r>
      <w:r w:rsidRPr="001A3B0A">
        <w:rPr>
          <w:rFonts w:ascii="Times New Roman" w:hAnsi="Times New Roman" w:cs="Times New Roman"/>
          <w:sz w:val="32"/>
          <w:szCs w:val="32"/>
        </w:rPr>
        <w:t xml:space="preserve">, </w:t>
      </w:r>
      <w:r w:rsidR="00E376BA" w:rsidRPr="001A3B0A">
        <w:rPr>
          <w:rFonts w:ascii="Times New Roman" w:hAnsi="Times New Roman" w:cs="Times New Roman"/>
          <w:sz w:val="32"/>
          <w:szCs w:val="32"/>
        </w:rPr>
        <w:t xml:space="preserve">Sr. </w:t>
      </w:r>
      <w:proofErr w:type="spellStart"/>
      <w:r w:rsidR="00064AC3" w:rsidRPr="001A3B0A">
        <w:rPr>
          <w:rFonts w:ascii="Times New Roman" w:hAnsi="Times New Roman" w:cs="Times New Roman"/>
          <w:sz w:val="32"/>
          <w:szCs w:val="32"/>
        </w:rPr>
        <w:t>Cleverson</w:t>
      </w:r>
      <w:proofErr w:type="spellEnd"/>
      <w:r w:rsidR="00064AC3" w:rsidRPr="001A3B0A">
        <w:rPr>
          <w:rFonts w:ascii="Times New Roman" w:hAnsi="Times New Roman" w:cs="Times New Roman"/>
          <w:sz w:val="32"/>
          <w:szCs w:val="32"/>
        </w:rPr>
        <w:t xml:space="preserve"> Lemes da Silva</w:t>
      </w:r>
      <w:r w:rsidR="00E376BA" w:rsidRPr="001A3B0A">
        <w:rPr>
          <w:rFonts w:ascii="Times New Roman" w:hAnsi="Times New Roman" w:cs="Times New Roman"/>
          <w:sz w:val="32"/>
          <w:szCs w:val="32"/>
        </w:rPr>
        <w:t xml:space="preserve"> a movimentar, em conjunto, com o Prefeito Municipal a conta do Fundo </w:t>
      </w:r>
      <w:r w:rsidR="00064AC3" w:rsidRPr="001A3B0A">
        <w:rPr>
          <w:rFonts w:ascii="Times New Roman" w:hAnsi="Times New Roman" w:cs="Times New Roman"/>
          <w:sz w:val="32"/>
          <w:szCs w:val="32"/>
        </w:rPr>
        <w:t>Municipal de Cultura</w:t>
      </w:r>
      <w:r w:rsidRPr="001A3B0A">
        <w:rPr>
          <w:rFonts w:ascii="Times New Roman" w:hAnsi="Times New Roman" w:cs="Times New Roman"/>
          <w:sz w:val="32"/>
          <w:szCs w:val="32"/>
        </w:rPr>
        <w:t>.</w:t>
      </w:r>
    </w:p>
    <w:p w14:paraId="2659C60C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5D0F770D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b/>
          <w:sz w:val="32"/>
          <w:szCs w:val="32"/>
        </w:rPr>
        <w:t>Art. 2º</w:t>
      </w:r>
      <w:r w:rsidRPr="001A3B0A">
        <w:rPr>
          <w:rFonts w:ascii="Times New Roman" w:hAnsi="Times New Roman" w:cs="Times New Roman"/>
          <w:sz w:val="32"/>
          <w:szCs w:val="32"/>
        </w:rPr>
        <w:t xml:space="preserve"> - Este Decreto entra em vigor na data de sua publicação.</w:t>
      </w:r>
    </w:p>
    <w:p w14:paraId="35570C82" w14:textId="77777777" w:rsidR="0003459F" w:rsidRPr="001A3B0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6787A872" w14:textId="77777777" w:rsidR="0003459F" w:rsidRPr="001A3B0A" w:rsidRDefault="00266C6E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b/>
          <w:sz w:val="32"/>
          <w:szCs w:val="32"/>
        </w:rPr>
        <w:t xml:space="preserve">Art. </w:t>
      </w:r>
      <w:r w:rsidR="0003459F" w:rsidRPr="001A3B0A">
        <w:rPr>
          <w:rFonts w:ascii="Times New Roman" w:hAnsi="Times New Roman" w:cs="Times New Roman"/>
          <w:b/>
          <w:sz w:val="32"/>
          <w:szCs w:val="32"/>
        </w:rPr>
        <w:t>3º</w:t>
      </w:r>
      <w:r w:rsidR="0003459F" w:rsidRPr="001A3B0A">
        <w:rPr>
          <w:rFonts w:ascii="Times New Roman" w:hAnsi="Times New Roman" w:cs="Times New Roman"/>
          <w:sz w:val="32"/>
          <w:szCs w:val="32"/>
        </w:rPr>
        <w:t xml:space="preserve"> - Revogam-se as disposições em contrário.</w:t>
      </w:r>
    </w:p>
    <w:p w14:paraId="5A5619B8" w14:textId="77777777" w:rsidR="0003459F" w:rsidRPr="001A3B0A" w:rsidRDefault="0003459F" w:rsidP="0003459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14:paraId="34258ECC" w14:textId="77777777" w:rsidR="0003459F" w:rsidRPr="001A3B0A" w:rsidRDefault="0003459F" w:rsidP="000D385E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sz w:val="32"/>
          <w:szCs w:val="32"/>
        </w:rPr>
        <w:t>Prefeitura Municipal de Moema</w:t>
      </w:r>
      <w:r w:rsidR="000D385E" w:rsidRPr="001A3B0A">
        <w:rPr>
          <w:rFonts w:ascii="Times New Roman" w:hAnsi="Times New Roman" w:cs="Times New Roman"/>
          <w:sz w:val="32"/>
          <w:szCs w:val="32"/>
        </w:rPr>
        <w:t>,</w:t>
      </w:r>
    </w:p>
    <w:p w14:paraId="1FE3F19E" w14:textId="7ABA32B8" w:rsidR="0003459F" w:rsidRPr="001A3B0A" w:rsidRDefault="000D385E" w:rsidP="000D385E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sz w:val="32"/>
          <w:szCs w:val="32"/>
        </w:rPr>
        <w:t>Aos 0</w:t>
      </w:r>
      <w:r w:rsidR="006806A0">
        <w:rPr>
          <w:rFonts w:ascii="Times New Roman" w:hAnsi="Times New Roman" w:cs="Times New Roman"/>
          <w:sz w:val="32"/>
          <w:szCs w:val="32"/>
        </w:rPr>
        <w:t>4</w:t>
      </w:r>
      <w:r w:rsidR="0003459F" w:rsidRPr="001A3B0A">
        <w:rPr>
          <w:rFonts w:ascii="Times New Roman" w:hAnsi="Times New Roman" w:cs="Times New Roman"/>
          <w:sz w:val="32"/>
          <w:szCs w:val="32"/>
        </w:rPr>
        <w:t xml:space="preserve"> de </w:t>
      </w:r>
      <w:r w:rsidR="006806A0">
        <w:rPr>
          <w:rFonts w:ascii="Times New Roman" w:hAnsi="Times New Roman" w:cs="Times New Roman"/>
          <w:sz w:val="32"/>
          <w:szCs w:val="32"/>
        </w:rPr>
        <w:t>janeiro</w:t>
      </w:r>
      <w:r w:rsidR="0003459F" w:rsidRPr="001A3B0A">
        <w:rPr>
          <w:rFonts w:ascii="Times New Roman" w:hAnsi="Times New Roman" w:cs="Times New Roman"/>
          <w:sz w:val="32"/>
          <w:szCs w:val="32"/>
        </w:rPr>
        <w:t xml:space="preserve"> de 20</w:t>
      </w:r>
      <w:r w:rsidR="00064AC3" w:rsidRPr="001A3B0A">
        <w:rPr>
          <w:rFonts w:ascii="Times New Roman" w:hAnsi="Times New Roman" w:cs="Times New Roman"/>
          <w:sz w:val="32"/>
          <w:szCs w:val="32"/>
        </w:rPr>
        <w:t>2</w:t>
      </w:r>
      <w:r w:rsidR="006806A0">
        <w:rPr>
          <w:rFonts w:ascii="Times New Roman" w:hAnsi="Times New Roman" w:cs="Times New Roman"/>
          <w:sz w:val="32"/>
          <w:szCs w:val="32"/>
        </w:rPr>
        <w:t>1</w:t>
      </w:r>
      <w:r w:rsidRPr="001A3B0A">
        <w:rPr>
          <w:rFonts w:ascii="Times New Roman" w:hAnsi="Times New Roman" w:cs="Times New Roman"/>
          <w:sz w:val="32"/>
          <w:szCs w:val="32"/>
        </w:rPr>
        <w:t>.</w:t>
      </w:r>
    </w:p>
    <w:p w14:paraId="06B8F525" w14:textId="77777777" w:rsidR="0003459F" w:rsidRPr="001A3B0A" w:rsidRDefault="0003459F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00A14F82" w14:textId="2B6E7DC9" w:rsidR="0003459F" w:rsidRPr="001A3B0A" w:rsidRDefault="0003459F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4773D125" w14:textId="4865D6FA" w:rsidR="000D385E" w:rsidRPr="001A3B0A" w:rsidRDefault="000D385E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412B44A5" w14:textId="3C65352A" w:rsidR="0003459F" w:rsidRPr="001A3B0A" w:rsidRDefault="006806A0" w:rsidP="0003459F">
      <w:pPr>
        <w:pStyle w:val="SemEspaamen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578A">
        <w:rPr>
          <w:rFonts w:ascii="Times New Roman" w:hAnsi="Times New Roman" w:cs="Times New Roman"/>
          <w:i/>
          <w:sz w:val="32"/>
          <w:szCs w:val="32"/>
        </w:rPr>
        <w:t>Alaelson Antônio de Oliveira</w:t>
      </w:r>
    </w:p>
    <w:p w14:paraId="357A5B60" w14:textId="0E3ACE16" w:rsidR="007324B9" w:rsidRPr="001A3B0A" w:rsidRDefault="0003459F" w:rsidP="006806A0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1A3B0A">
        <w:rPr>
          <w:rFonts w:ascii="Times New Roman" w:hAnsi="Times New Roman" w:cs="Times New Roman"/>
          <w:i/>
          <w:sz w:val="32"/>
          <w:szCs w:val="32"/>
        </w:rPr>
        <w:t xml:space="preserve">Prefeito Municipal </w:t>
      </w:r>
    </w:p>
    <w:sectPr w:rsidR="007324B9" w:rsidRPr="001A3B0A" w:rsidSect="000D385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9F"/>
    <w:rsid w:val="0003459F"/>
    <w:rsid w:val="00064AC3"/>
    <w:rsid w:val="000D385E"/>
    <w:rsid w:val="000E65B3"/>
    <w:rsid w:val="001A3B0A"/>
    <w:rsid w:val="00266C6E"/>
    <w:rsid w:val="00435BB2"/>
    <w:rsid w:val="006806A0"/>
    <w:rsid w:val="006F1FEE"/>
    <w:rsid w:val="007324B9"/>
    <w:rsid w:val="007F2AF2"/>
    <w:rsid w:val="00E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2825"/>
  <w15:docId w15:val="{A99AC1D3-7237-4ECD-95DA-9BBA89D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59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</dc:creator>
  <cp:keywords/>
  <dc:description/>
  <cp:lastModifiedBy>Prefeitura Municipal de Moema</cp:lastModifiedBy>
  <cp:revision>4</cp:revision>
  <cp:lastPrinted>2021-01-14T18:55:00Z</cp:lastPrinted>
  <dcterms:created xsi:type="dcterms:W3CDTF">2021-01-06T19:44:00Z</dcterms:created>
  <dcterms:modified xsi:type="dcterms:W3CDTF">2021-01-14T18:56:00Z</dcterms:modified>
</cp:coreProperties>
</file>