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F" w:rsidRPr="00EA6441" w:rsidRDefault="00FA0046" w:rsidP="00EA6441">
      <w:pPr>
        <w:jc w:val="center"/>
        <w:rPr>
          <w:b/>
          <w:bCs/>
          <w:caps/>
          <w:sz w:val="30"/>
          <w:szCs w:val="30"/>
          <w:lang w:val="pt-BR"/>
        </w:rPr>
      </w:pPr>
      <w:r w:rsidRPr="00EA6441">
        <w:rPr>
          <w:b/>
          <w:bCs/>
          <w:caps/>
          <w:sz w:val="30"/>
          <w:szCs w:val="30"/>
        </w:rPr>
        <w:t>Lei n.º</w:t>
      </w:r>
      <w:r w:rsidR="00EA6441" w:rsidRPr="00EA6441">
        <w:rPr>
          <w:b/>
          <w:bCs/>
          <w:caps/>
          <w:sz w:val="30"/>
          <w:szCs w:val="30"/>
        </w:rPr>
        <w:t>1668</w:t>
      </w:r>
      <w:r w:rsidR="00B81CF8" w:rsidRPr="00EA6441">
        <w:rPr>
          <w:b/>
          <w:bCs/>
          <w:caps/>
          <w:sz w:val="30"/>
          <w:szCs w:val="30"/>
        </w:rPr>
        <w:t>/2020</w:t>
      </w:r>
    </w:p>
    <w:p w:rsidR="00C40AA6" w:rsidRDefault="00C40AA6" w:rsidP="00FA0046">
      <w:pPr>
        <w:ind w:firstLine="1134"/>
      </w:pPr>
    </w:p>
    <w:p w:rsidR="00EA6441" w:rsidRPr="00D41E15" w:rsidRDefault="00EA6441" w:rsidP="00FA0046">
      <w:pPr>
        <w:ind w:firstLine="1134"/>
      </w:pPr>
    </w:p>
    <w:p w:rsidR="00836EC6" w:rsidRPr="00D41E15" w:rsidRDefault="00836EC6" w:rsidP="00EA6441">
      <w:pPr>
        <w:ind w:left="3402"/>
        <w:jc w:val="both"/>
        <w:rPr>
          <w:b/>
        </w:rPr>
      </w:pPr>
      <w:r w:rsidRPr="00D41E15">
        <w:rPr>
          <w:b/>
        </w:rPr>
        <w:t>“</w:t>
      </w:r>
      <w:bookmarkStart w:id="0" w:name="_GoBack"/>
      <w:r w:rsidRPr="00D41E15">
        <w:rPr>
          <w:b/>
        </w:rPr>
        <w:t>DISPÕE SOBRE ABERTURA DE CRÉDITO ADICIONAL SUPLEMENTAR E DÁ OUTRAS PROVIDÊNCIAS</w:t>
      </w:r>
      <w:bookmarkEnd w:id="0"/>
      <w:r w:rsidRPr="00D41E15">
        <w:rPr>
          <w:b/>
        </w:rPr>
        <w:t>.”</w:t>
      </w:r>
    </w:p>
    <w:p w:rsidR="008E519F" w:rsidRPr="00D41E15" w:rsidRDefault="008E519F" w:rsidP="00FA0046">
      <w:pPr>
        <w:ind w:firstLine="1134"/>
      </w:pPr>
    </w:p>
    <w:p w:rsidR="00836EC6" w:rsidRPr="00D41E15" w:rsidRDefault="00836EC6" w:rsidP="00836EC6">
      <w:pPr>
        <w:jc w:val="both"/>
      </w:pPr>
    </w:p>
    <w:p w:rsidR="00836EC6" w:rsidRPr="00D41E15" w:rsidRDefault="00836EC6" w:rsidP="00836EC6">
      <w:pPr>
        <w:ind w:firstLine="1134"/>
        <w:jc w:val="both"/>
        <w:rPr>
          <w:lang w:val="pt-BR"/>
        </w:rPr>
      </w:pPr>
      <w:r w:rsidRPr="00D41E15">
        <w:t>O povo do Município de Moema/MG, por seus representantes legais aprovou, e eu, Prefeito Municipal sanciono a seguinte Lei:</w:t>
      </w:r>
    </w:p>
    <w:p w:rsidR="00836EC6" w:rsidRPr="00D41E15" w:rsidRDefault="00836EC6" w:rsidP="00836EC6">
      <w:pPr>
        <w:jc w:val="both"/>
      </w:pPr>
    </w:p>
    <w:p w:rsidR="00836EC6" w:rsidRPr="00D41E15" w:rsidRDefault="00836EC6" w:rsidP="00EA6441">
      <w:pPr>
        <w:ind w:firstLine="1134"/>
        <w:jc w:val="both"/>
      </w:pPr>
      <w:r w:rsidRPr="00D41E15">
        <w:rPr>
          <w:b/>
        </w:rPr>
        <w:t>Art. 1º</w:t>
      </w:r>
      <w:r w:rsidRPr="00D41E15">
        <w:t xml:space="preserve"> - Considerando ainda o disposto no art. 45 da Lei de Diretrizes Orçamentárias, Lei n</w:t>
      </w:r>
      <w:r w:rsidR="00086A2D">
        <w:t>.</w:t>
      </w:r>
      <w:r w:rsidR="000F79F6">
        <w:t>º 1637/19</w:t>
      </w:r>
      <w:r w:rsidRPr="00D41E15">
        <w:t>, fica o Poder Executivo Municipal autorizado a abrir Crédito Adicional Suplementar no Orçamento de 2020 no valor de R$2.067.088,30(dois milhões, sessenta e sete mil, oitenta e oito reias e trinta centavos) para reforço da seguinte dotação:</w:t>
      </w:r>
    </w:p>
    <w:p w:rsidR="001E4D97" w:rsidRPr="00D41E15" w:rsidRDefault="001E4D97" w:rsidP="00C40AA6">
      <w:pPr>
        <w:ind w:firstLine="1134"/>
        <w:jc w:val="both"/>
      </w:pPr>
    </w:p>
    <w:p w:rsidR="001E4D97" w:rsidRPr="00EA6441" w:rsidRDefault="001A6980" w:rsidP="001E4D97">
      <w:pPr>
        <w:rPr>
          <w:sz w:val="22"/>
          <w:szCs w:val="22"/>
        </w:rPr>
      </w:pPr>
      <w:r w:rsidRPr="00EA6441">
        <w:rPr>
          <w:b/>
          <w:sz w:val="22"/>
          <w:szCs w:val="22"/>
        </w:rPr>
        <w:t>02 02 02</w:t>
      </w:r>
      <w:r w:rsidR="001E4D97" w:rsidRPr="00EA6441">
        <w:rPr>
          <w:b/>
          <w:sz w:val="22"/>
          <w:szCs w:val="22"/>
        </w:rPr>
        <w:t xml:space="preserve"> 04 122 0001 1.001 – Construção Refor Ampliação da Sede Adm.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51291A" w:rsidRPr="00EA6441" w:rsidTr="00086A2D">
        <w:trPr>
          <w:trHeight w:val="84"/>
        </w:trPr>
        <w:tc>
          <w:tcPr>
            <w:tcW w:w="1101" w:type="dxa"/>
          </w:tcPr>
          <w:p w:rsidR="0051291A" w:rsidRPr="00EA6441" w:rsidRDefault="0051291A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51291A" w:rsidRPr="00EA6441" w:rsidRDefault="0051291A" w:rsidP="00385672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51291A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51291A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51291A" w:rsidRPr="00EA6441" w:rsidRDefault="0051291A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51291A" w:rsidRPr="00EA6441" w:rsidRDefault="0051291A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51291A" w:rsidRPr="00EA6441" w:rsidTr="00086A2D">
        <w:tc>
          <w:tcPr>
            <w:tcW w:w="1101" w:type="dxa"/>
          </w:tcPr>
          <w:p w:rsidR="0051291A" w:rsidRPr="00EA6441" w:rsidRDefault="0051291A" w:rsidP="00385672">
            <w:pPr>
              <w:jc w:val="both"/>
            </w:pPr>
            <w:r w:rsidRPr="00EA6441">
              <w:t>4490 51</w:t>
            </w:r>
          </w:p>
        </w:tc>
        <w:tc>
          <w:tcPr>
            <w:tcW w:w="4536" w:type="dxa"/>
          </w:tcPr>
          <w:p w:rsidR="0051291A" w:rsidRPr="00EA6441" w:rsidRDefault="0051291A" w:rsidP="00385672">
            <w:pPr>
              <w:jc w:val="both"/>
            </w:pPr>
            <w:r w:rsidRPr="00EA6441">
              <w:t>Obras e Instalações</w:t>
            </w:r>
          </w:p>
        </w:tc>
        <w:tc>
          <w:tcPr>
            <w:tcW w:w="1021" w:type="dxa"/>
          </w:tcPr>
          <w:p w:rsidR="0051291A" w:rsidRPr="00EA6441" w:rsidRDefault="002121F3" w:rsidP="00385672">
            <w:pPr>
              <w:jc w:val="center"/>
            </w:pPr>
            <w:r w:rsidRPr="00EA6441">
              <w:t>563</w:t>
            </w:r>
          </w:p>
        </w:tc>
        <w:tc>
          <w:tcPr>
            <w:tcW w:w="567" w:type="dxa"/>
          </w:tcPr>
          <w:p w:rsidR="0051291A" w:rsidRPr="00EA6441" w:rsidRDefault="007F72E1" w:rsidP="00385672">
            <w:pPr>
              <w:jc w:val="center"/>
            </w:pPr>
            <w:r w:rsidRPr="00EA6441">
              <w:t>260</w:t>
            </w:r>
          </w:p>
        </w:tc>
        <w:tc>
          <w:tcPr>
            <w:tcW w:w="1134" w:type="dxa"/>
          </w:tcPr>
          <w:p w:rsidR="0051291A" w:rsidRPr="00EA6441" w:rsidRDefault="002121F3" w:rsidP="00385672">
            <w:pPr>
              <w:jc w:val="center"/>
            </w:pPr>
            <w:r w:rsidRPr="00EA6441">
              <w:t>PSALII</w:t>
            </w:r>
          </w:p>
        </w:tc>
        <w:tc>
          <w:tcPr>
            <w:tcW w:w="1247" w:type="dxa"/>
          </w:tcPr>
          <w:p w:rsidR="0051291A" w:rsidRPr="00EA6441" w:rsidRDefault="002265B6" w:rsidP="00385672">
            <w:pPr>
              <w:jc w:val="right"/>
            </w:pPr>
            <w:r w:rsidRPr="00EA6441">
              <w:t>20.000,00</w:t>
            </w:r>
          </w:p>
        </w:tc>
      </w:tr>
    </w:tbl>
    <w:p w:rsidR="001E4D97" w:rsidRPr="00EA6441" w:rsidRDefault="001E4D97" w:rsidP="00C40AA6">
      <w:pPr>
        <w:ind w:firstLine="1134"/>
        <w:jc w:val="both"/>
        <w:rPr>
          <w:sz w:val="22"/>
          <w:szCs w:val="22"/>
        </w:rPr>
      </w:pPr>
    </w:p>
    <w:p w:rsidR="0079208F" w:rsidRPr="00EA6441" w:rsidRDefault="00120A00" w:rsidP="0079208F">
      <w:pPr>
        <w:rPr>
          <w:sz w:val="22"/>
          <w:szCs w:val="22"/>
        </w:rPr>
      </w:pPr>
      <w:r w:rsidRPr="00EA6441">
        <w:rPr>
          <w:b/>
          <w:sz w:val="22"/>
          <w:szCs w:val="22"/>
        </w:rPr>
        <w:t>02 02 02 04 122 0001 2</w:t>
      </w:r>
      <w:r w:rsidR="0079208F" w:rsidRPr="00EA6441">
        <w:rPr>
          <w:b/>
          <w:sz w:val="22"/>
          <w:szCs w:val="22"/>
        </w:rPr>
        <w:t xml:space="preserve">.011 – Manutenção </w:t>
      </w:r>
      <w:r w:rsidRPr="00EA6441">
        <w:rPr>
          <w:b/>
          <w:sz w:val="22"/>
          <w:szCs w:val="22"/>
        </w:rPr>
        <w:t xml:space="preserve">da Ativ. da Secretaria Mun. </w:t>
      </w:r>
      <w:r w:rsidR="0079208F" w:rsidRPr="00EA6441">
        <w:rPr>
          <w:b/>
          <w:sz w:val="22"/>
          <w:szCs w:val="22"/>
        </w:rPr>
        <w:t>de Administração.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79208F" w:rsidRPr="00EA6441" w:rsidTr="00086A2D">
        <w:trPr>
          <w:trHeight w:val="84"/>
        </w:trPr>
        <w:tc>
          <w:tcPr>
            <w:tcW w:w="1101" w:type="dxa"/>
          </w:tcPr>
          <w:p w:rsidR="0079208F" w:rsidRPr="00EA6441" w:rsidRDefault="0079208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79208F" w:rsidRPr="00EA6441" w:rsidRDefault="0079208F" w:rsidP="007F7D8A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79208F" w:rsidRPr="00EA6441" w:rsidRDefault="0079208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79208F" w:rsidRPr="00EA6441" w:rsidRDefault="0079208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79208F" w:rsidRPr="00EA6441" w:rsidRDefault="0079208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79208F" w:rsidRPr="00EA6441" w:rsidRDefault="0079208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1916C9" w:rsidRPr="00EA6441" w:rsidTr="00086A2D">
        <w:tc>
          <w:tcPr>
            <w:tcW w:w="1101" w:type="dxa"/>
          </w:tcPr>
          <w:p w:rsidR="001916C9" w:rsidRPr="00EA6441" w:rsidRDefault="001916C9" w:rsidP="007F7D8A">
            <w:pPr>
              <w:jc w:val="both"/>
            </w:pPr>
            <w:r w:rsidRPr="00EA6441">
              <w:t>3390 39</w:t>
            </w:r>
          </w:p>
        </w:tc>
        <w:tc>
          <w:tcPr>
            <w:tcW w:w="4536" w:type="dxa"/>
          </w:tcPr>
          <w:p w:rsidR="001916C9" w:rsidRPr="00EA6441" w:rsidRDefault="001916C9" w:rsidP="007F7D8A">
            <w:pPr>
              <w:jc w:val="both"/>
            </w:pPr>
            <w:r w:rsidRPr="00EA6441">
              <w:t>Outros Serviços de Terceiros – Pessoa Jurídica</w:t>
            </w:r>
          </w:p>
        </w:tc>
        <w:tc>
          <w:tcPr>
            <w:tcW w:w="1021" w:type="dxa"/>
          </w:tcPr>
          <w:p w:rsidR="001916C9" w:rsidRPr="00EA6441" w:rsidRDefault="001916C9" w:rsidP="007F7D8A">
            <w:pPr>
              <w:jc w:val="center"/>
            </w:pPr>
            <w:r w:rsidRPr="00EA6441">
              <w:t>626</w:t>
            </w:r>
          </w:p>
        </w:tc>
        <w:tc>
          <w:tcPr>
            <w:tcW w:w="567" w:type="dxa"/>
          </w:tcPr>
          <w:p w:rsidR="001916C9" w:rsidRPr="00EA6441" w:rsidRDefault="001916C9" w:rsidP="007F7D8A">
            <w:pPr>
              <w:jc w:val="center"/>
            </w:pPr>
            <w:r w:rsidRPr="00EA6441">
              <w:t>200</w:t>
            </w:r>
          </w:p>
        </w:tc>
        <w:tc>
          <w:tcPr>
            <w:tcW w:w="1134" w:type="dxa"/>
          </w:tcPr>
          <w:p w:rsidR="001916C9" w:rsidRPr="00EA6441" w:rsidRDefault="001916C9" w:rsidP="007F7D8A">
            <w:pPr>
              <w:jc w:val="center"/>
            </w:pPr>
            <w:r w:rsidRPr="00EA6441">
              <w:t>RECPII</w:t>
            </w:r>
          </w:p>
        </w:tc>
        <w:tc>
          <w:tcPr>
            <w:tcW w:w="1247" w:type="dxa"/>
          </w:tcPr>
          <w:p w:rsidR="001916C9" w:rsidRPr="00EA6441" w:rsidRDefault="00BF6EC7" w:rsidP="007F7D8A">
            <w:pPr>
              <w:jc w:val="right"/>
            </w:pPr>
            <w:r w:rsidRPr="00EA6441">
              <w:t>50.000,00</w:t>
            </w:r>
          </w:p>
        </w:tc>
      </w:tr>
    </w:tbl>
    <w:p w:rsidR="0079208F" w:rsidRPr="00EA6441" w:rsidRDefault="0079208F" w:rsidP="00C40AA6">
      <w:pPr>
        <w:ind w:firstLine="1134"/>
        <w:jc w:val="both"/>
        <w:rPr>
          <w:sz w:val="22"/>
          <w:szCs w:val="22"/>
        </w:rPr>
      </w:pPr>
    </w:p>
    <w:p w:rsidR="001E4D97" w:rsidRPr="00EA6441" w:rsidRDefault="000E6680" w:rsidP="001E4D97">
      <w:pPr>
        <w:rPr>
          <w:sz w:val="22"/>
          <w:szCs w:val="22"/>
        </w:rPr>
      </w:pPr>
      <w:r w:rsidRPr="00EA6441">
        <w:rPr>
          <w:b/>
          <w:sz w:val="22"/>
          <w:szCs w:val="22"/>
        </w:rPr>
        <w:t>02 03 01 04 123 0001 2</w:t>
      </w:r>
      <w:r w:rsidR="001E4D97" w:rsidRPr="00EA6441">
        <w:rPr>
          <w:b/>
          <w:sz w:val="22"/>
          <w:szCs w:val="22"/>
        </w:rPr>
        <w:t>.004 – Manutenção das Atividades</w:t>
      </w:r>
      <w:r w:rsidR="0051291A" w:rsidRPr="00EA6441">
        <w:rPr>
          <w:b/>
          <w:sz w:val="22"/>
          <w:szCs w:val="22"/>
        </w:rPr>
        <w:t xml:space="preserve"> do Dep. de Comtabilidade</w:t>
      </w:r>
      <w:r w:rsidR="001E4D97" w:rsidRPr="00EA6441">
        <w:rPr>
          <w:b/>
          <w:sz w:val="22"/>
          <w:szCs w:val="22"/>
        </w:rPr>
        <w:t>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3E58C0" w:rsidRPr="00EA6441" w:rsidTr="00086A2D">
        <w:tc>
          <w:tcPr>
            <w:tcW w:w="1101" w:type="dxa"/>
          </w:tcPr>
          <w:p w:rsidR="003E58C0" w:rsidRPr="00EA6441" w:rsidRDefault="003E58C0" w:rsidP="00385672">
            <w:pPr>
              <w:jc w:val="both"/>
            </w:pPr>
            <w:r w:rsidRPr="00EA6441">
              <w:t>3390 39</w:t>
            </w:r>
          </w:p>
        </w:tc>
        <w:tc>
          <w:tcPr>
            <w:tcW w:w="4536" w:type="dxa"/>
          </w:tcPr>
          <w:p w:rsidR="003E58C0" w:rsidRPr="00EA6441" w:rsidRDefault="003E58C0" w:rsidP="00385672">
            <w:pPr>
              <w:jc w:val="both"/>
            </w:pPr>
            <w:r w:rsidRPr="00EA6441">
              <w:t>Outros Serviços de Terceiros – Pessoa Jurídica</w:t>
            </w:r>
          </w:p>
        </w:tc>
        <w:tc>
          <w:tcPr>
            <w:tcW w:w="1021" w:type="dxa"/>
          </w:tcPr>
          <w:p w:rsidR="003E58C0" w:rsidRPr="00EA6441" w:rsidRDefault="00AD066D" w:rsidP="00385672">
            <w:pPr>
              <w:jc w:val="center"/>
            </w:pPr>
            <w:r w:rsidRPr="00EA6441">
              <w:t>609</w:t>
            </w:r>
          </w:p>
        </w:tc>
        <w:tc>
          <w:tcPr>
            <w:tcW w:w="567" w:type="dxa"/>
          </w:tcPr>
          <w:p w:rsidR="003E58C0" w:rsidRPr="00EA6441" w:rsidRDefault="007F72E1" w:rsidP="00385672">
            <w:pPr>
              <w:jc w:val="center"/>
            </w:pPr>
            <w:r w:rsidRPr="00EA6441">
              <w:t>200</w:t>
            </w:r>
          </w:p>
        </w:tc>
        <w:tc>
          <w:tcPr>
            <w:tcW w:w="1134" w:type="dxa"/>
          </w:tcPr>
          <w:p w:rsidR="003E58C0" w:rsidRPr="00EA6441" w:rsidRDefault="00CF64BA" w:rsidP="00385672">
            <w:pPr>
              <w:jc w:val="center"/>
            </w:pPr>
            <w:r w:rsidRPr="00EA6441">
              <w:t>RECPII</w:t>
            </w:r>
          </w:p>
        </w:tc>
        <w:tc>
          <w:tcPr>
            <w:tcW w:w="1247" w:type="dxa"/>
          </w:tcPr>
          <w:p w:rsidR="003E58C0" w:rsidRPr="00EA6441" w:rsidRDefault="00BF6EC7" w:rsidP="00385672">
            <w:pPr>
              <w:jc w:val="right"/>
            </w:pPr>
            <w:r w:rsidRPr="00EA6441">
              <w:t>100.000,00</w:t>
            </w:r>
          </w:p>
        </w:tc>
      </w:tr>
    </w:tbl>
    <w:p w:rsidR="001E4D97" w:rsidRPr="00EA6441" w:rsidRDefault="001E4D97" w:rsidP="00C40AA6">
      <w:pPr>
        <w:ind w:firstLine="1134"/>
        <w:jc w:val="both"/>
        <w:rPr>
          <w:sz w:val="22"/>
          <w:szCs w:val="22"/>
        </w:rPr>
      </w:pPr>
    </w:p>
    <w:p w:rsidR="000E6680" w:rsidRPr="00EA6441" w:rsidRDefault="000E6680" w:rsidP="000E6680">
      <w:pPr>
        <w:rPr>
          <w:sz w:val="22"/>
          <w:szCs w:val="22"/>
        </w:rPr>
      </w:pPr>
      <w:r w:rsidRPr="00EA6441">
        <w:rPr>
          <w:b/>
          <w:sz w:val="22"/>
          <w:szCs w:val="22"/>
        </w:rPr>
        <w:t xml:space="preserve">02 02 03 12 361 0007 1.005 – </w:t>
      </w:r>
      <w:r w:rsidR="00135F42" w:rsidRPr="00EA6441">
        <w:rPr>
          <w:b/>
          <w:sz w:val="22"/>
          <w:szCs w:val="22"/>
        </w:rPr>
        <w:t>Construção, Refor. Ampliação de Unidades de Ensino</w:t>
      </w:r>
      <w:r w:rsidRPr="00EA6441">
        <w:rPr>
          <w:b/>
          <w:sz w:val="22"/>
          <w:szCs w:val="22"/>
        </w:rPr>
        <w:t>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EA6441">
        <w:tc>
          <w:tcPr>
            <w:tcW w:w="1101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F559A5" w:rsidRPr="00EA6441" w:rsidTr="00EA6441">
        <w:tc>
          <w:tcPr>
            <w:tcW w:w="1101" w:type="dxa"/>
          </w:tcPr>
          <w:p w:rsidR="00F559A5" w:rsidRPr="00EA6441" w:rsidRDefault="00F559A5" w:rsidP="00385672">
            <w:pPr>
              <w:jc w:val="both"/>
            </w:pPr>
            <w:r w:rsidRPr="00EA6441">
              <w:t>4490 51</w:t>
            </w:r>
          </w:p>
        </w:tc>
        <w:tc>
          <w:tcPr>
            <w:tcW w:w="4536" w:type="dxa"/>
          </w:tcPr>
          <w:p w:rsidR="00F559A5" w:rsidRPr="00EA6441" w:rsidRDefault="00F559A5" w:rsidP="00385672">
            <w:pPr>
              <w:jc w:val="both"/>
            </w:pPr>
            <w:r w:rsidRPr="00EA6441">
              <w:t>Obras e Instalações</w:t>
            </w:r>
          </w:p>
        </w:tc>
        <w:tc>
          <w:tcPr>
            <w:tcW w:w="1021" w:type="dxa"/>
          </w:tcPr>
          <w:p w:rsidR="00F559A5" w:rsidRPr="00EA6441" w:rsidRDefault="00AD066D" w:rsidP="00385672">
            <w:pPr>
              <w:jc w:val="center"/>
            </w:pPr>
            <w:r w:rsidRPr="00EA6441">
              <w:t>628</w:t>
            </w:r>
          </w:p>
        </w:tc>
        <w:tc>
          <w:tcPr>
            <w:tcW w:w="567" w:type="dxa"/>
          </w:tcPr>
          <w:p w:rsidR="00F559A5" w:rsidRPr="00EA6441" w:rsidRDefault="007F72E1" w:rsidP="00385672">
            <w:pPr>
              <w:jc w:val="center"/>
            </w:pPr>
            <w:r w:rsidRPr="00EA6441">
              <w:t>260</w:t>
            </w:r>
          </w:p>
        </w:tc>
        <w:tc>
          <w:tcPr>
            <w:tcW w:w="1134" w:type="dxa"/>
          </w:tcPr>
          <w:p w:rsidR="00F559A5" w:rsidRPr="00EA6441" w:rsidRDefault="00CF64BA" w:rsidP="00385672">
            <w:pPr>
              <w:jc w:val="center"/>
            </w:pPr>
            <w:r w:rsidRPr="00EA6441">
              <w:t>PSALED</w:t>
            </w:r>
          </w:p>
        </w:tc>
        <w:tc>
          <w:tcPr>
            <w:tcW w:w="1247" w:type="dxa"/>
          </w:tcPr>
          <w:p w:rsidR="00F559A5" w:rsidRPr="00EA6441" w:rsidRDefault="00076CE1" w:rsidP="00385672">
            <w:pPr>
              <w:jc w:val="right"/>
            </w:pPr>
            <w:r w:rsidRPr="00EA6441">
              <w:t>50.000,00</w:t>
            </w:r>
          </w:p>
        </w:tc>
      </w:tr>
    </w:tbl>
    <w:p w:rsidR="007C5FBB" w:rsidRPr="00EA6441" w:rsidRDefault="007C5FBB" w:rsidP="00C95724">
      <w:pPr>
        <w:jc w:val="both"/>
        <w:rPr>
          <w:sz w:val="22"/>
          <w:szCs w:val="22"/>
        </w:rPr>
      </w:pPr>
    </w:p>
    <w:p w:rsidR="00B977F3" w:rsidRPr="00EA6441" w:rsidRDefault="00B977F3" w:rsidP="00B977F3">
      <w:pPr>
        <w:rPr>
          <w:sz w:val="22"/>
          <w:szCs w:val="22"/>
        </w:rPr>
      </w:pPr>
      <w:r w:rsidRPr="00EA6441">
        <w:rPr>
          <w:b/>
          <w:sz w:val="22"/>
          <w:szCs w:val="22"/>
        </w:rPr>
        <w:t>02 05 02 10 301 0006 1.003 – Construção, Refor. Ampliaçã</w:t>
      </w:r>
      <w:r w:rsidR="006769ED" w:rsidRPr="00EA6441">
        <w:rPr>
          <w:b/>
          <w:sz w:val="22"/>
          <w:szCs w:val="22"/>
        </w:rPr>
        <w:t>o</w:t>
      </w:r>
      <w:r w:rsidRPr="00EA6441">
        <w:rPr>
          <w:b/>
          <w:sz w:val="22"/>
          <w:szCs w:val="22"/>
        </w:rPr>
        <w:t>, Aquis. de UBS.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A926D2" w:rsidRPr="00EA6441" w:rsidTr="00086A2D">
        <w:tc>
          <w:tcPr>
            <w:tcW w:w="1101" w:type="dxa"/>
          </w:tcPr>
          <w:p w:rsidR="00A926D2" w:rsidRPr="00EA6441" w:rsidRDefault="00A926D2" w:rsidP="00385672">
            <w:pPr>
              <w:jc w:val="both"/>
            </w:pPr>
            <w:r w:rsidRPr="00EA6441">
              <w:t>4490 51</w:t>
            </w:r>
          </w:p>
        </w:tc>
        <w:tc>
          <w:tcPr>
            <w:tcW w:w="4536" w:type="dxa"/>
          </w:tcPr>
          <w:p w:rsidR="00A926D2" w:rsidRPr="00EA6441" w:rsidRDefault="00A926D2" w:rsidP="00385672">
            <w:pPr>
              <w:jc w:val="both"/>
            </w:pPr>
            <w:r w:rsidRPr="00EA6441">
              <w:t>Obras e Instalações</w:t>
            </w:r>
          </w:p>
        </w:tc>
        <w:tc>
          <w:tcPr>
            <w:tcW w:w="1021" w:type="dxa"/>
          </w:tcPr>
          <w:p w:rsidR="00A926D2" w:rsidRPr="00EA6441" w:rsidRDefault="00AD066D" w:rsidP="00385672">
            <w:pPr>
              <w:jc w:val="center"/>
            </w:pPr>
            <w:r w:rsidRPr="00EA6441">
              <w:t>606</w:t>
            </w:r>
          </w:p>
        </w:tc>
        <w:tc>
          <w:tcPr>
            <w:tcW w:w="567" w:type="dxa"/>
          </w:tcPr>
          <w:p w:rsidR="00A926D2" w:rsidRPr="00EA6441" w:rsidRDefault="007F72E1" w:rsidP="00385672">
            <w:pPr>
              <w:jc w:val="center"/>
            </w:pPr>
            <w:r w:rsidRPr="00EA6441">
              <w:t>260</w:t>
            </w:r>
          </w:p>
        </w:tc>
        <w:tc>
          <w:tcPr>
            <w:tcW w:w="1134" w:type="dxa"/>
          </w:tcPr>
          <w:p w:rsidR="00A926D2" w:rsidRPr="00EA6441" w:rsidRDefault="00AD066D" w:rsidP="00385672">
            <w:pPr>
              <w:jc w:val="center"/>
            </w:pPr>
            <w:r w:rsidRPr="00EA6441">
              <w:t>PSALSU</w:t>
            </w:r>
          </w:p>
        </w:tc>
        <w:tc>
          <w:tcPr>
            <w:tcW w:w="1247" w:type="dxa"/>
          </w:tcPr>
          <w:p w:rsidR="00A926D2" w:rsidRPr="00EA6441" w:rsidRDefault="002265B6" w:rsidP="00385672">
            <w:pPr>
              <w:jc w:val="right"/>
            </w:pPr>
            <w:r w:rsidRPr="00EA6441">
              <w:t>100.000,00</w:t>
            </w:r>
          </w:p>
        </w:tc>
      </w:tr>
    </w:tbl>
    <w:p w:rsidR="00B977F3" w:rsidRPr="00EA6441" w:rsidRDefault="00B977F3" w:rsidP="00C95724">
      <w:pPr>
        <w:jc w:val="both"/>
        <w:rPr>
          <w:sz w:val="22"/>
          <w:szCs w:val="22"/>
        </w:rPr>
      </w:pPr>
    </w:p>
    <w:p w:rsidR="00B702A4" w:rsidRPr="00EA6441" w:rsidRDefault="00B702A4" w:rsidP="00B702A4">
      <w:pPr>
        <w:rPr>
          <w:sz w:val="22"/>
          <w:szCs w:val="22"/>
        </w:rPr>
      </w:pPr>
      <w:r w:rsidRPr="00EA6441">
        <w:rPr>
          <w:b/>
          <w:sz w:val="22"/>
          <w:szCs w:val="22"/>
        </w:rPr>
        <w:t xml:space="preserve">02 05 02 10 301 0006 2.023 – Manut. </w:t>
      </w:r>
      <w:r w:rsidR="00133DE9" w:rsidRPr="00EA6441">
        <w:rPr>
          <w:b/>
          <w:sz w:val="22"/>
          <w:szCs w:val="22"/>
        </w:rPr>
        <w:t xml:space="preserve">das </w:t>
      </w:r>
      <w:r w:rsidRPr="00EA6441">
        <w:rPr>
          <w:b/>
          <w:sz w:val="22"/>
          <w:szCs w:val="22"/>
        </w:rPr>
        <w:t>Atividades do PSF</w:t>
      </w:r>
      <w:r w:rsidRPr="00EA6441">
        <w:rPr>
          <w:sz w:val="22"/>
          <w:szCs w:val="22"/>
        </w:rPr>
        <w:t>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B80AE8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B80AE8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B80AE8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B80AE8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CF64BA" w:rsidRPr="00EA6441" w:rsidTr="00086A2D">
        <w:tc>
          <w:tcPr>
            <w:tcW w:w="1101" w:type="dxa"/>
          </w:tcPr>
          <w:p w:rsidR="00CF64BA" w:rsidRPr="00EA6441" w:rsidRDefault="00CF64BA" w:rsidP="00E13942">
            <w:pPr>
              <w:jc w:val="both"/>
            </w:pPr>
            <w:r w:rsidRPr="00EA6441">
              <w:t>3190 04</w:t>
            </w:r>
          </w:p>
        </w:tc>
        <w:tc>
          <w:tcPr>
            <w:tcW w:w="4536" w:type="dxa"/>
          </w:tcPr>
          <w:p w:rsidR="00CF64BA" w:rsidRPr="00EA6441" w:rsidRDefault="00CF64BA" w:rsidP="00E13942">
            <w:pPr>
              <w:jc w:val="both"/>
            </w:pPr>
            <w:r w:rsidRPr="00EA6441">
              <w:t>Contratação por Tempo Determinado</w:t>
            </w:r>
          </w:p>
        </w:tc>
        <w:tc>
          <w:tcPr>
            <w:tcW w:w="1021" w:type="dxa"/>
          </w:tcPr>
          <w:p w:rsidR="00CF64BA" w:rsidRPr="00EA6441" w:rsidRDefault="00BE75B4" w:rsidP="007F7D8A">
            <w:pPr>
              <w:jc w:val="center"/>
            </w:pPr>
            <w:r>
              <w:t>56</w:t>
            </w:r>
            <w:r w:rsidR="00CF64BA" w:rsidRPr="00EA6441">
              <w:t>9</w:t>
            </w:r>
          </w:p>
        </w:tc>
        <w:tc>
          <w:tcPr>
            <w:tcW w:w="567" w:type="dxa"/>
          </w:tcPr>
          <w:p w:rsidR="00CF64BA" w:rsidRPr="00EA6441" w:rsidRDefault="00CF64BA" w:rsidP="00E13942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CF64BA" w:rsidRPr="00EA6441" w:rsidRDefault="00CF64BA" w:rsidP="00E13942">
            <w:pPr>
              <w:jc w:val="center"/>
            </w:pPr>
            <w:r w:rsidRPr="00EA6441">
              <w:t>NASFII</w:t>
            </w:r>
          </w:p>
        </w:tc>
        <w:tc>
          <w:tcPr>
            <w:tcW w:w="1247" w:type="dxa"/>
          </w:tcPr>
          <w:p w:rsidR="00CF64BA" w:rsidRPr="00EA6441" w:rsidRDefault="00CF64BA" w:rsidP="00F70DA3">
            <w:pPr>
              <w:jc w:val="right"/>
            </w:pPr>
            <w:r w:rsidRPr="00EA6441">
              <w:t>104.000,00</w:t>
            </w:r>
          </w:p>
        </w:tc>
      </w:tr>
      <w:tr w:rsidR="00CF64BA" w:rsidRPr="00EA6441" w:rsidTr="00086A2D">
        <w:tc>
          <w:tcPr>
            <w:tcW w:w="1101" w:type="dxa"/>
          </w:tcPr>
          <w:p w:rsidR="00CF64BA" w:rsidRPr="00EA6441" w:rsidRDefault="00CF64BA" w:rsidP="00E13942">
            <w:pPr>
              <w:jc w:val="both"/>
            </w:pPr>
            <w:r w:rsidRPr="00EA6441">
              <w:t>3390 30</w:t>
            </w:r>
          </w:p>
        </w:tc>
        <w:tc>
          <w:tcPr>
            <w:tcW w:w="4536" w:type="dxa"/>
          </w:tcPr>
          <w:p w:rsidR="00CF64BA" w:rsidRPr="00EA6441" w:rsidRDefault="00CF64BA" w:rsidP="00E13942">
            <w:pPr>
              <w:jc w:val="both"/>
            </w:pPr>
            <w:r w:rsidRPr="00EA6441">
              <w:t>Material de Consumo</w:t>
            </w:r>
          </w:p>
        </w:tc>
        <w:tc>
          <w:tcPr>
            <w:tcW w:w="1021" w:type="dxa"/>
          </w:tcPr>
          <w:p w:rsidR="00CF64BA" w:rsidRPr="00EA6441" w:rsidRDefault="00CF64BA" w:rsidP="007F7D8A">
            <w:pPr>
              <w:jc w:val="center"/>
            </w:pPr>
            <w:r w:rsidRPr="00EA6441">
              <w:t>621</w:t>
            </w:r>
          </w:p>
        </w:tc>
        <w:tc>
          <w:tcPr>
            <w:tcW w:w="567" w:type="dxa"/>
          </w:tcPr>
          <w:p w:rsidR="00CF64BA" w:rsidRPr="00EA6441" w:rsidRDefault="00CF64BA" w:rsidP="00B80AE8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CF64BA" w:rsidRPr="00EA6441" w:rsidRDefault="00CF64BA" w:rsidP="00B80AE8">
            <w:pPr>
              <w:jc w:val="center"/>
            </w:pPr>
            <w:r w:rsidRPr="00EA6441">
              <w:t>PMACII</w:t>
            </w:r>
          </w:p>
        </w:tc>
        <w:tc>
          <w:tcPr>
            <w:tcW w:w="1247" w:type="dxa"/>
          </w:tcPr>
          <w:p w:rsidR="00CF64BA" w:rsidRPr="00EA6441" w:rsidRDefault="00CF64BA" w:rsidP="00F70DA3">
            <w:pPr>
              <w:jc w:val="right"/>
            </w:pPr>
            <w:r w:rsidRPr="00EA6441">
              <w:t>10.000,00</w:t>
            </w:r>
          </w:p>
        </w:tc>
      </w:tr>
      <w:tr w:rsidR="00CF64BA" w:rsidRPr="00EA6441" w:rsidTr="00086A2D">
        <w:tc>
          <w:tcPr>
            <w:tcW w:w="1101" w:type="dxa"/>
          </w:tcPr>
          <w:p w:rsidR="00CF64BA" w:rsidRPr="00EA6441" w:rsidRDefault="00CF64BA" w:rsidP="007F7D8A">
            <w:pPr>
              <w:jc w:val="both"/>
            </w:pPr>
            <w:r w:rsidRPr="00EA6441">
              <w:t>3390 30</w:t>
            </w:r>
          </w:p>
        </w:tc>
        <w:tc>
          <w:tcPr>
            <w:tcW w:w="4536" w:type="dxa"/>
          </w:tcPr>
          <w:p w:rsidR="00CF64BA" w:rsidRPr="00EA6441" w:rsidRDefault="00CF64BA" w:rsidP="007F7D8A">
            <w:pPr>
              <w:jc w:val="both"/>
            </w:pPr>
            <w:r w:rsidRPr="00EA6441">
              <w:t>Material de Consumo</w:t>
            </w:r>
          </w:p>
        </w:tc>
        <w:tc>
          <w:tcPr>
            <w:tcW w:w="1021" w:type="dxa"/>
          </w:tcPr>
          <w:p w:rsidR="00CF64BA" w:rsidRPr="00EA6441" w:rsidRDefault="00CF64BA" w:rsidP="007F7D8A">
            <w:pPr>
              <w:jc w:val="center"/>
            </w:pPr>
            <w:r w:rsidRPr="00EA6441">
              <w:t>625</w:t>
            </w:r>
          </w:p>
        </w:tc>
        <w:tc>
          <w:tcPr>
            <w:tcW w:w="567" w:type="dxa"/>
          </w:tcPr>
          <w:p w:rsidR="00CF64BA" w:rsidRPr="00EA6441" w:rsidRDefault="00CF64BA" w:rsidP="00B80AE8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CF64BA" w:rsidRPr="00EA6441" w:rsidRDefault="00CF64BA" w:rsidP="00B80AE8">
            <w:pPr>
              <w:jc w:val="center"/>
            </w:pPr>
            <w:r w:rsidRPr="00EA6441">
              <w:t>RPABII</w:t>
            </w:r>
          </w:p>
        </w:tc>
        <w:tc>
          <w:tcPr>
            <w:tcW w:w="1247" w:type="dxa"/>
          </w:tcPr>
          <w:p w:rsidR="00CF64BA" w:rsidRPr="00EA6441" w:rsidRDefault="00CF64BA" w:rsidP="00F70DA3">
            <w:pPr>
              <w:jc w:val="right"/>
            </w:pPr>
            <w:r w:rsidRPr="00EA6441">
              <w:t>100.000,00</w:t>
            </w:r>
          </w:p>
        </w:tc>
      </w:tr>
    </w:tbl>
    <w:p w:rsidR="00CD151D" w:rsidRPr="00EA6441" w:rsidRDefault="00CD151D" w:rsidP="00C95724">
      <w:pPr>
        <w:jc w:val="both"/>
        <w:rPr>
          <w:sz w:val="22"/>
          <w:szCs w:val="22"/>
        </w:rPr>
      </w:pPr>
    </w:p>
    <w:p w:rsidR="00E65BB5" w:rsidRPr="00EA6441" w:rsidRDefault="00E65BB5" w:rsidP="00E65BB5">
      <w:pPr>
        <w:rPr>
          <w:sz w:val="22"/>
          <w:szCs w:val="22"/>
        </w:rPr>
      </w:pPr>
      <w:r w:rsidRPr="00EA6441">
        <w:rPr>
          <w:b/>
          <w:sz w:val="22"/>
          <w:szCs w:val="22"/>
        </w:rPr>
        <w:t>02 05 02 10 301 0022 2.015 – Manutenção do Fundo Municipal de Saude</w:t>
      </w:r>
      <w:r w:rsidRPr="00EA6441">
        <w:rPr>
          <w:sz w:val="22"/>
          <w:szCs w:val="22"/>
        </w:rPr>
        <w:t>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086A2D" w:rsidTr="00086A2D">
        <w:tc>
          <w:tcPr>
            <w:tcW w:w="1101" w:type="dxa"/>
          </w:tcPr>
          <w:p w:rsidR="00A926D2" w:rsidRPr="00086A2D" w:rsidRDefault="00A926D2" w:rsidP="00E13942">
            <w:pPr>
              <w:jc w:val="center"/>
              <w:rPr>
                <w:b/>
              </w:rPr>
            </w:pPr>
            <w:r w:rsidRPr="00086A2D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086A2D" w:rsidRDefault="00A926D2" w:rsidP="00E13942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086A2D" w:rsidRDefault="00A926D2" w:rsidP="007F7D8A">
            <w:pPr>
              <w:jc w:val="center"/>
              <w:rPr>
                <w:b/>
              </w:rPr>
            </w:pPr>
            <w:r w:rsidRPr="00086A2D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086A2D" w:rsidRDefault="00A926D2" w:rsidP="007F7D8A">
            <w:pPr>
              <w:jc w:val="center"/>
              <w:rPr>
                <w:b/>
              </w:rPr>
            </w:pPr>
            <w:r w:rsidRPr="00086A2D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086A2D" w:rsidRDefault="00A926D2" w:rsidP="00E13942">
            <w:pPr>
              <w:jc w:val="center"/>
              <w:rPr>
                <w:b/>
              </w:rPr>
            </w:pPr>
            <w:r w:rsidRPr="00086A2D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086A2D" w:rsidRDefault="00A926D2" w:rsidP="00E13942">
            <w:pPr>
              <w:jc w:val="center"/>
              <w:rPr>
                <w:b/>
              </w:rPr>
            </w:pPr>
            <w:r w:rsidRPr="00086A2D">
              <w:rPr>
                <w:b/>
              </w:rPr>
              <w:t>VALOR</w:t>
            </w:r>
          </w:p>
        </w:tc>
      </w:tr>
      <w:tr w:rsidR="00CF64BA" w:rsidRPr="00EA6441" w:rsidTr="00086A2D">
        <w:tc>
          <w:tcPr>
            <w:tcW w:w="1101" w:type="dxa"/>
          </w:tcPr>
          <w:p w:rsidR="00CF64BA" w:rsidRPr="00EA6441" w:rsidRDefault="00CF64BA" w:rsidP="00E13942">
            <w:pPr>
              <w:jc w:val="both"/>
            </w:pPr>
            <w:r w:rsidRPr="00EA6441">
              <w:t>3390 39</w:t>
            </w:r>
          </w:p>
        </w:tc>
        <w:tc>
          <w:tcPr>
            <w:tcW w:w="4536" w:type="dxa"/>
          </w:tcPr>
          <w:p w:rsidR="00CF64BA" w:rsidRPr="00EA6441" w:rsidRDefault="00CF64BA" w:rsidP="00E13942">
            <w:pPr>
              <w:jc w:val="both"/>
            </w:pPr>
            <w:r w:rsidRPr="00EA6441">
              <w:t>Outros Serviços de Terceiros – Pessoa Jurídica</w:t>
            </w:r>
          </w:p>
        </w:tc>
        <w:tc>
          <w:tcPr>
            <w:tcW w:w="1021" w:type="dxa"/>
          </w:tcPr>
          <w:p w:rsidR="00CF64BA" w:rsidRPr="00EA6441" w:rsidRDefault="00CF64BA" w:rsidP="007F7D8A">
            <w:pPr>
              <w:jc w:val="center"/>
            </w:pPr>
            <w:r w:rsidRPr="00EA6441">
              <w:t>605</w:t>
            </w:r>
          </w:p>
        </w:tc>
        <w:tc>
          <w:tcPr>
            <w:tcW w:w="567" w:type="dxa"/>
          </w:tcPr>
          <w:p w:rsidR="00CF64BA" w:rsidRPr="00EA6441" w:rsidRDefault="00CF64BA" w:rsidP="00E13942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CF64BA" w:rsidRPr="00EA6441" w:rsidRDefault="00CF64BA" w:rsidP="00E13942">
            <w:pPr>
              <w:jc w:val="center"/>
            </w:pPr>
            <w:r w:rsidRPr="00EA6441">
              <w:t>NASFII</w:t>
            </w:r>
          </w:p>
        </w:tc>
        <w:tc>
          <w:tcPr>
            <w:tcW w:w="1247" w:type="dxa"/>
          </w:tcPr>
          <w:p w:rsidR="00CF64BA" w:rsidRPr="00EA6441" w:rsidRDefault="00CF64BA" w:rsidP="00E13942">
            <w:pPr>
              <w:jc w:val="right"/>
            </w:pPr>
            <w:r w:rsidRPr="00EA6441">
              <w:t>87.787,68</w:t>
            </w:r>
          </w:p>
        </w:tc>
      </w:tr>
      <w:tr w:rsidR="00CF64BA" w:rsidRPr="00EA6441" w:rsidTr="00086A2D">
        <w:tc>
          <w:tcPr>
            <w:tcW w:w="1101" w:type="dxa"/>
          </w:tcPr>
          <w:p w:rsidR="00CF64BA" w:rsidRPr="00EA6441" w:rsidRDefault="00CF64BA" w:rsidP="00E13942">
            <w:pPr>
              <w:jc w:val="both"/>
            </w:pPr>
            <w:r w:rsidRPr="00EA6441">
              <w:t>3390 39</w:t>
            </w:r>
          </w:p>
        </w:tc>
        <w:tc>
          <w:tcPr>
            <w:tcW w:w="4536" w:type="dxa"/>
          </w:tcPr>
          <w:p w:rsidR="00CF64BA" w:rsidRPr="00EA6441" w:rsidRDefault="00CF64BA" w:rsidP="00E13942">
            <w:pPr>
              <w:jc w:val="both"/>
            </w:pPr>
            <w:r w:rsidRPr="00EA6441">
              <w:t>Outros Serviços de Terceiros – Pessoa Jurídica</w:t>
            </w:r>
          </w:p>
        </w:tc>
        <w:tc>
          <w:tcPr>
            <w:tcW w:w="1021" w:type="dxa"/>
          </w:tcPr>
          <w:p w:rsidR="00CF64BA" w:rsidRPr="00EA6441" w:rsidRDefault="00CF64BA" w:rsidP="007F7D8A">
            <w:pPr>
              <w:jc w:val="center"/>
            </w:pPr>
            <w:r w:rsidRPr="00EA6441">
              <w:t>604</w:t>
            </w:r>
          </w:p>
        </w:tc>
        <w:tc>
          <w:tcPr>
            <w:tcW w:w="567" w:type="dxa"/>
          </w:tcPr>
          <w:p w:rsidR="00CF64BA" w:rsidRPr="00EA6441" w:rsidRDefault="00CF64BA" w:rsidP="00E13942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CF64BA" w:rsidRPr="00EA6441" w:rsidRDefault="00CF64BA" w:rsidP="00E13942">
            <w:pPr>
              <w:jc w:val="center"/>
            </w:pPr>
            <w:r w:rsidRPr="00EA6441">
              <w:t>RPABII</w:t>
            </w:r>
          </w:p>
        </w:tc>
        <w:tc>
          <w:tcPr>
            <w:tcW w:w="1247" w:type="dxa"/>
          </w:tcPr>
          <w:p w:rsidR="00CF64BA" w:rsidRPr="00EA6441" w:rsidRDefault="00CF64BA" w:rsidP="00E13942">
            <w:pPr>
              <w:jc w:val="right"/>
            </w:pPr>
            <w:r w:rsidRPr="00EA6441">
              <w:t>200.000,00</w:t>
            </w:r>
          </w:p>
        </w:tc>
      </w:tr>
      <w:tr w:rsidR="00CF64BA" w:rsidRPr="00EA6441" w:rsidTr="00086A2D">
        <w:tc>
          <w:tcPr>
            <w:tcW w:w="1101" w:type="dxa"/>
          </w:tcPr>
          <w:p w:rsidR="00CF64BA" w:rsidRPr="00EA6441" w:rsidRDefault="00CF64BA" w:rsidP="00E13942">
            <w:pPr>
              <w:jc w:val="both"/>
            </w:pPr>
            <w:r w:rsidRPr="00EA6441">
              <w:t>4490 52</w:t>
            </w:r>
          </w:p>
        </w:tc>
        <w:tc>
          <w:tcPr>
            <w:tcW w:w="4536" w:type="dxa"/>
          </w:tcPr>
          <w:p w:rsidR="00CF64BA" w:rsidRPr="00EA6441" w:rsidRDefault="00CF64BA" w:rsidP="00E13942">
            <w:pPr>
              <w:jc w:val="both"/>
            </w:pPr>
            <w:r w:rsidRPr="00EA6441">
              <w:t>Equipamentos e Material Permanete</w:t>
            </w:r>
          </w:p>
        </w:tc>
        <w:tc>
          <w:tcPr>
            <w:tcW w:w="1021" w:type="dxa"/>
          </w:tcPr>
          <w:p w:rsidR="00CF64BA" w:rsidRPr="00EA6441" w:rsidRDefault="00CF64BA" w:rsidP="007F7D8A">
            <w:pPr>
              <w:jc w:val="center"/>
            </w:pPr>
            <w:r w:rsidRPr="00EA6441">
              <w:t>620</w:t>
            </w:r>
          </w:p>
        </w:tc>
        <w:tc>
          <w:tcPr>
            <w:tcW w:w="567" w:type="dxa"/>
          </w:tcPr>
          <w:p w:rsidR="00CF64BA" w:rsidRPr="00EA6441" w:rsidRDefault="00CF64BA" w:rsidP="00E13942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CF64BA" w:rsidRPr="00EA6441" w:rsidRDefault="00CF64BA" w:rsidP="00E13942">
            <w:pPr>
              <w:jc w:val="center"/>
            </w:pPr>
            <w:r w:rsidRPr="00EA6441">
              <w:t>PMAQII</w:t>
            </w:r>
          </w:p>
        </w:tc>
        <w:tc>
          <w:tcPr>
            <w:tcW w:w="1247" w:type="dxa"/>
          </w:tcPr>
          <w:p w:rsidR="00CF64BA" w:rsidRPr="00EA6441" w:rsidRDefault="00CF64BA" w:rsidP="00E13942">
            <w:pPr>
              <w:jc w:val="right"/>
            </w:pPr>
            <w:r w:rsidRPr="00EA6441">
              <w:t>76.427,41</w:t>
            </w:r>
          </w:p>
        </w:tc>
      </w:tr>
    </w:tbl>
    <w:p w:rsidR="00E65BB5" w:rsidRDefault="00E65BB5" w:rsidP="00E65BB5">
      <w:pPr>
        <w:jc w:val="both"/>
        <w:rPr>
          <w:sz w:val="22"/>
          <w:szCs w:val="22"/>
        </w:rPr>
      </w:pPr>
    </w:p>
    <w:p w:rsidR="00086A2D" w:rsidRDefault="00086A2D" w:rsidP="00E65BB5">
      <w:pPr>
        <w:jc w:val="both"/>
        <w:rPr>
          <w:sz w:val="22"/>
          <w:szCs w:val="22"/>
        </w:rPr>
      </w:pPr>
    </w:p>
    <w:p w:rsidR="00086A2D" w:rsidRPr="00EA6441" w:rsidRDefault="00086A2D" w:rsidP="00E65BB5">
      <w:pPr>
        <w:jc w:val="both"/>
        <w:rPr>
          <w:sz w:val="22"/>
          <w:szCs w:val="22"/>
        </w:rPr>
      </w:pPr>
    </w:p>
    <w:p w:rsidR="00F03F08" w:rsidRPr="00EA6441" w:rsidRDefault="00F03F08" w:rsidP="00F03F08">
      <w:pPr>
        <w:rPr>
          <w:sz w:val="22"/>
          <w:szCs w:val="22"/>
        </w:rPr>
      </w:pPr>
      <w:r w:rsidRPr="00EA6441">
        <w:rPr>
          <w:b/>
          <w:sz w:val="22"/>
          <w:szCs w:val="22"/>
        </w:rPr>
        <w:lastRenderedPageBreak/>
        <w:t>02 05 02 10 302 0022 2.083 – Manutenção do FMS – Média e Alta Complexidade</w:t>
      </w:r>
      <w:r w:rsidRPr="00EA6441">
        <w:rPr>
          <w:sz w:val="22"/>
          <w:szCs w:val="22"/>
        </w:rPr>
        <w:t>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E13942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E13942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E13942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E13942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51291A" w:rsidRPr="00EA6441" w:rsidTr="00086A2D">
        <w:tc>
          <w:tcPr>
            <w:tcW w:w="1101" w:type="dxa"/>
          </w:tcPr>
          <w:p w:rsidR="0051291A" w:rsidRPr="00EA6441" w:rsidRDefault="0051291A" w:rsidP="00E13942">
            <w:pPr>
              <w:jc w:val="both"/>
            </w:pPr>
            <w:r w:rsidRPr="00EA6441">
              <w:t>3390 39</w:t>
            </w:r>
          </w:p>
        </w:tc>
        <w:tc>
          <w:tcPr>
            <w:tcW w:w="4536" w:type="dxa"/>
          </w:tcPr>
          <w:p w:rsidR="0051291A" w:rsidRPr="00EA6441" w:rsidRDefault="0051291A" w:rsidP="00E13942">
            <w:pPr>
              <w:jc w:val="both"/>
            </w:pPr>
            <w:r w:rsidRPr="00EA6441">
              <w:t>Outros Serviços de Terceiros – Pessoa Jurídica</w:t>
            </w:r>
          </w:p>
        </w:tc>
        <w:tc>
          <w:tcPr>
            <w:tcW w:w="1021" w:type="dxa"/>
          </w:tcPr>
          <w:p w:rsidR="0051291A" w:rsidRPr="00EA6441" w:rsidRDefault="00CF64BA" w:rsidP="00E13942">
            <w:pPr>
              <w:jc w:val="center"/>
            </w:pPr>
            <w:r w:rsidRPr="00EA6441">
              <w:t>624</w:t>
            </w:r>
          </w:p>
        </w:tc>
        <w:tc>
          <w:tcPr>
            <w:tcW w:w="567" w:type="dxa"/>
          </w:tcPr>
          <w:p w:rsidR="0051291A" w:rsidRPr="00EA6441" w:rsidRDefault="00CF64BA" w:rsidP="00E13942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51291A" w:rsidRPr="00EA6441" w:rsidRDefault="0051291A" w:rsidP="00E13942">
            <w:pPr>
              <w:jc w:val="center"/>
            </w:pPr>
            <w:r w:rsidRPr="00EA6441">
              <w:t>BMACII</w:t>
            </w:r>
          </w:p>
        </w:tc>
        <w:tc>
          <w:tcPr>
            <w:tcW w:w="1247" w:type="dxa"/>
          </w:tcPr>
          <w:p w:rsidR="0051291A" w:rsidRPr="00EA6441" w:rsidRDefault="0061482C" w:rsidP="00E13942">
            <w:pPr>
              <w:jc w:val="right"/>
            </w:pPr>
            <w:r w:rsidRPr="00EA6441">
              <w:t>79.572,59</w:t>
            </w:r>
          </w:p>
        </w:tc>
      </w:tr>
    </w:tbl>
    <w:p w:rsidR="00F03F08" w:rsidRPr="00EA6441" w:rsidRDefault="00F03F08" w:rsidP="00F03F08">
      <w:pPr>
        <w:jc w:val="both"/>
        <w:rPr>
          <w:sz w:val="22"/>
          <w:szCs w:val="22"/>
        </w:rPr>
      </w:pPr>
    </w:p>
    <w:p w:rsidR="007A4FB8" w:rsidRPr="00EA6441" w:rsidRDefault="007A4FB8" w:rsidP="007A4FB8">
      <w:pPr>
        <w:rPr>
          <w:b/>
          <w:sz w:val="22"/>
          <w:szCs w:val="22"/>
        </w:rPr>
      </w:pPr>
      <w:r w:rsidRPr="00EA6441">
        <w:rPr>
          <w:b/>
          <w:sz w:val="22"/>
          <w:szCs w:val="22"/>
        </w:rPr>
        <w:t>02 05 02 10 303 0020 2.067 – Manutenção da Farmacia Municipal.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E13942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E13942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E13942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E13942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51291A" w:rsidRPr="00EA6441" w:rsidTr="00086A2D">
        <w:tc>
          <w:tcPr>
            <w:tcW w:w="1101" w:type="dxa"/>
          </w:tcPr>
          <w:p w:rsidR="0051291A" w:rsidRPr="00EA6441" w:rsidRDefault="0051291A" w:rsidP="00E13942">
            <w:pPr>
              <w:jc w:val="both"/>
            </w:pPr>
            <w:r w:rsidRPr="00EA6441">
              <w:t>3190 11</w:t>
            </w:r>
          </w:p>
        </w:tc>
        <w:tc>
          <w:tcPr>
            <w:tcW w:w="4536" w:type="dxa"/>
          </w:tcPr>
          <w:p w:rsidR="0051291A" w:rsidRPr="00EA6441" w:rsidRDefault="0051291A" w:rsidP="00E13942">
            <w:pPr>
              <w:jc w:val="both"/>
            </w:pPr>
            <w:r w:rsidRPr="00EA6441">
              <w:t>Vencimentos e  Vantagens Fixas – Pessoal Cívil</w:t>
            </w:r>
          </w:p>
        </w:tc>
        <w:tc>
          <w:tcPr>
            <w:tcW w:w="1021" w:type="dxa"/>
          </w:tcPr>
          <w:p w:rsidR="0051291A" w:rsidRPr="00EA6441" w:rsidRDefault="00CF64BA" w:rsidP="00E13942">
            <w:pPr>
              <w:jc w:val="center"/>
            </w:pPr>
            <w:r w:rsidRPr="00EA6441">
              <w:t>567</w:t>
            </w:r>
          </w:p>
        </w:tc>
        <w:tc>
          <w:tcPr>
            <w:tcW w:w="567" w:type="dxa"/>
          </w:tcPr>
          <w:p w:rsidR="0051291A" w:rsidRPr="00EA6441" w:rsidRDefault="00CF64BA" w:rsidP="00E13942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51291A" w:rsidRPr="00EA6441" w:rsidRDefault="0051291A" w:rsidP="00E13942">
            <w:pPr>
              <w:jc w:val="center"/>
            </w:pPr>
            <w:r w:rsidRPr="00EA6441">
              <w:t>BAFBII</w:t>
            </w:r>
          </w:p>
        </w:tc>
        <w:tc>
          <w:tcPr>
            <w:tcW w:w="1247" w:type="dxa"/>
          </w:tcPr>
          <w:p w:rsidR="0051291A" w:rsidRPr="00EA6441" w:rsidRDefault="003428F9" w:rsidP="00E13942">
            <w:pPr>
              <w:jc w:val="right"/>
            </w:pPr>
            <w:r w:rsidRPr="00EA6441">
              <w:t>59.300,62</w:t>
            </w:r>
          </w:p>
        </w:tc>
      </w:tr>
    </w:tbl>
    <w:p w:rsidR="00E65BB5" w:rsidRPr="00EA6441" w:rsidRDefault="00E65BB5" w:rsidP="00C95724">
      <w:pPr>
        <w:jc w:val="both"/>
        <w:rPr>
          <w:sz w:val="22"/>
          <w:szCs w:val="22"/>
        </w:rPr>
      </w:pPr>
    </w:p>
    <w:p w:rsidR="003D0BE5" w:rsidRPr="00EA6441" w:rsidRDefault="003D0BE5" w:rsidP="003D0BE5">
      <w:pPr>
        <w:rPr>
          <w:b/>
          <w:sz w:val="22"/>
          <w:szCs w:val="22"/>
        </w:rPr>
      </w:pPr>
      <w:r w:rsidRPr="00EA6441">
        <w:rPr>
          <w:b/>
          <w:sz w:val="22"/>
          <w:szCs w:val="22"/>
        </w:rPr>
        <w:t>02 05 02 10 305 0024 2.019– Manutenção das Atividade do Controle Epidemiológico.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385672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51291A" w:rsidRPr="00EA6441" w:rsidTr="00086A2D">
        <w:tc>
          <w:tcPr>
            <w:tcW w:w="1101" w:type="dxa"/>
          </w:tcPr>
          <w:p w:rsidR="0051291A" w:rsidRPr="00EA6441" w:rsidRDefault="0051291A" w:rsidP="00385672">
            <w:pPr>
              <w:jc w:val="both"/>
            </w:pPr>
            <w:r w:rsidRPr="00EA6441">
              <w:t>3390 39</w:t>
            </w:r>
          </w:p>
        </w:tc>
        <w:tc>
          <w:tcPr>
            <w:tcW w:w="4536" w:type="dxa"/>
          </w:tcPr>
          <w:p w:rsidR="0051291A" w:rsidRPr="00EA6441" w:rsidRDefault="0051291A" w:rsidP="00385672">
            <w:pPr>
              <w:jc w:val="both"/>
            </w:pPr>
            <w:r w:rsidRPr="00EA6441">
              <w:t>Outros Serviços de Terceiros – Pessoa Jurídica</w:t>
            </w:r>
          </w:p>
        </w:tc>
        <w:tc>
          <w:tcPr>
            <w:tcW w:w="1021" w:type="dxa"/>
          </w:tcPr>
          <w:p w:rsidR="0051291A" w:rsidRPr="00EA6441" w:rsidRDefault="00CF64BA" w:rsidP="00385672">
            <w:pPr>
              <w:jc w:val="center"/>
            </w:pPr>
            <w:r w:rsidRPr="00EA6441">
              <w:t>601</w:t>
            </w:r>
          </w:p>
        </w:tc>
        <w:tc>
          <w:tcPr>
            <w:tcW w:w="567" w:type="dxa"/>
          </w:tcPr>
          <w:p w:rsidR="0051291A" w:rsidRPr="00EA6441" w:rsidRDefault="00CF64BA" w:rsidP="00385672">
            <w:pPr>
              <w:jc w:val="center"/>
            </w:pPr>
            <w:r w:rsidRPr="00EA6441">
              <w:t>259</w:t>
            </w:r>
          </w:p>
        </w:tc>
        <w:tc>
          <w:tcPr>
            <w:tcW w:w="1134" w:type="dxa"/>
          </w:tcPr>
          <w:p w:rsidR="0051291A" w:rsidRPr="00EA6441" w:rsidRDefault="00E11EF0" w:rsidP="00385672">
            <w:pPr>
              <w:jc w:val="center"/>
            </w:pPr>
            <w:r w:rsidRPr="00EA6441">
              <w:t>RPABII</w:t>
            </w:r>
          </w:p>
        </w:tc>
        <w:tc>
          <w:tcPr>
            <w:tcW w:w="1247" w:type="dxa"/>
          </w:tcPr>
          <w:p w:rsidR="0051291A" w:rsidRPr="00EA6441" w:rsidRDefault="00E11EF0" w:rsidP="00385672">
            <w:pPr>
              <w:jc w:val="right"/>
            </w:pPr>
            <w:r w:rsidRPr="00EA6441">
              <w:t>50.000,00</w:t>
            </w:r>
          </w:p>
        </w:tc>
      </w:tr>
    </w:tbl>
    <w:p w:rsidR="00EB475F" w:rsidRPr="00EA6441" w:rsidRDefault="00EB475F" w:rsidP="00EB475F">
      <w:pPr>
        <w:jc w:val="both"/>
        <w:rPr>
          <w:sz w:val="22"/>
          <w:szCs w:val="22"/>
        </w:rPr>
      </w:pPr>
    </w:p>
    <w:p w:rsidR="00991F30" w:rsidRPr="00EA6441" w:rsidRDefault="00991F30" w:rsidP="00991F30">
      <w:pPr>
        <w:rPr>
          <w:b/>
          <w:sz w:val="22"/>
          <w:szCs w:val="22"/>
        </w:rPr>
      </w:pPr>
      <w:r w:rsidRPr="00EA6441">
        <w:rPr>
          <w:b/>
          <w:sz w:val="22"/>
          <w:szCs w:val="22"/>
        </w:rPr>
        <w:t>02 06 02 15 451</w:t>
      </w:r>
      <w:r w:rsidR="00D91896" w:rsidRPr="00EA6441">
        <w:rPr>
          <w:b/>
          <w:sz w:val="22"/>
          <w:szCs w:val="22"/>
        </w:rPr>
        <w:t xml:space="preserve"> 0011 1.011</w:t>
      </w:r>
      <w:r w:rsidRPr="00EA6441">
        <w:rPr>
          <w:b/>
          <w:sz w:val="22"/>
          <w:szCs w:val="22"/>
        </w:rPr>
        <w:t xml:space="preserve"> – Abertura Alarg. Paviment. Recup.</w:t>
      </w:r>
      <w:r w:rsidR="00D91896" w:rsidRPr="00EA6441">
        <w:rPr>
          <w:b/>
          <w:sz w:val="22"/>
          <w:szCs w:val="22"/>
        </w:rPr>
        <w:t xml:space="preserve"> e Sinalizaçã</w:t>
      </w:r>
      <w:r w:rsidRPr="00EA6441">
        <w:rPr>
          <w:b/>
          <w:sz w:val="22"/>
          <w:szCs w:val="22"/>
        </w:rPr>
        <w:t>o de Vias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991F30" w:rsidRPr="00EA6441" w:rsidTr="00086A2D">
        <w:tc>
          <w:tcPr>
            <w:tcW w:w="1101" w:type="dxa"/>
          </w:tcPr>
          <w:p w:rsidR="00991F30" w:rsidRPr="00EA6441" w:rsidRDefault="00991F30" w:rsidP="00710E23">
            <w:pPr>
              <w:jc w:val="both"/>
            </w:pPr>
            <w:r w:rsidRPr="00EA6441">
              <w:t>4490 51</w:t>
            </w:r>
          </w:p>
        </w:tc>
        <w:tc>
          <w:tcPr>
            <w:tcW w:w="4536" w:type="dxa"/>
          </w:tcPr>
          <w:p w:rsidR="00991F30" w:rsidRPr="00EA6441" w:rsidRDefault="00991F30" w:rsidP="00710E23">
            <w:pPr>
              <w:jc w:val="both"/>
            </w:pPr>
            <w:r w:rsidRPr="00EA6441">
              <w:t>Obras e Instalações</w:t>
            </w:r>
          </w:p>
        </w:tc>
        <w:tc>
          <w:tcPr>
            <w:tcW w:w="1021" w:type="dxa"/>
          </w:tcPr>
          <w:p w:rsidR="00991F30" w:rsidRPr="00EA6441" w:rsidRDefault="00DC60CA" w:rsidP="00710E23">
            <w:pPr>
              <w:jc w:val="center"/>
            </w:pPr>
            <w:r w:rsidRPr="00EA6441">
              <w:t>629</w:t>
            </w:r>
          </w:p>
        </w:tc>
        <w:tc>
          <w:tcPr>
            <w:tcW w:w="567" w:type="dxa"/>
          </w:tcPr>
          <w:p w:rsidR="00991F30" w:rsidRPr="00EA6441" w:rsidRDefault="00DC60CA" w:rsidP="00710E23">
            <w:pPr>
              <w:jc w:val="center"/>
            </w:pPr>
            <w:r w:rsidRPr="00EA6441">
              <w:t>200</w:t>
            </w:r>
          </w:p>
        </w:tc>
        <w:tc>
          <w:tcPr>
            <w:tcW w:w="1134" w:type="dxa"/>
          </w:tcPr>
          <w:p w:rsidR="00991F30" w:rsidRPr="00EA6441" w:rsidRDefault="00451D4B" w:rsidP="00710E23">
            <w:pPr>
              <w:jc w:val="center"/>
            </w:pPr>
            <w:r w:rsidRPr="00EA6441">
              <w:t>RECPII</w:t>
            </w:r>
          </w:p>
        </w:tc>
        <w:tc>
          <w:tcPr>
            <w:tcW w:w="1247" w:type="dxa"/>
          </w:tcPr>
          <w:p w:rsidR="00991F30" w:rsidRPr="00EA6441" w:rsidRDefault="00BF6EC7" w:rsidP="00710E23">
            <w:pPr>
              <w:jc w:val="right"/>
            </w:pPr>
            <w:r w:rsidRPr="00EA6441">
              <w:t>50.000,00</w:t>
            </w:r>
          </w:p>
        </w:tc>
      </w:tr>
    </w:tbl>
    <w:p w:rsidR="00BC424C" w:rsidRPr="00EA6441" w:rsidRDefault="00BC424C" w:rsidP="00EB475F">
      <w:pPr>
        <w:jc w:val="both"/>
        <w:rPr>
          <w:sz w:val="22"/>
          <w:szCs w:val="22"/>
        </w:rPr>
      </w:pPr>
    </w:p>
    <w:p w:rsidR="00D91896" w:rsidRPr="00EA6441" w:rsidRDefault="00D91896" w:rsidP="00D91896">
      <w:pPr>
        <w:rPr>
          <w:b/>
          <w:sz w:val="22"/>
          <w:szCs w:val="22"/>
        </w:rPr>
      </w:pPr>
      <w:r w:rsidRPr="00EA6441">
        <w:rPr>
          <w:b/>
          <w:sz w:val="22"/>
          <w:szCs w:val="22"/>
        </w:rPr>
        <w:t>02 06 02 26 606 0025 1.023 – Construção e Melhorias das Estradas Rurais.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D91896" w:rsidRPr="00EA6441" w:rsidTr="00086A2D">
        <w:tc>
          <w:tcPr>
            <w:tcW w:w="1101" w:type="dxa"/>
          </w:tcPr>
          <w:p w:rsidR="00D91896" w:rsidRPr="00EA6441" w:rsidRDefault="00D91896" w:rsidP="00710E23">
            <w:pPr>
              <w:jc w:val="both"/>
            </w:pPr>
            <w:r w:rsidRPr="00EA6441">
              <w:t>4490 51</w:t>
            </w:r>
          </w:p>
        </w:tc>
        <w:tc>
          <w:tcPr>
            <w:tcW w:w="4536" w:type="dxa"/>
          </w:tcPr>
          <w:p w:rsidR="00D91896" w:rsidRPr="00EA6441" w:rsidRDefault="00D91896" w:rsidP="00710E23">
            <w:pPr>
              <w:jc w:val="both"/>
            </w:pPr>
            <w:r w:rsidRPr="00EA6441">
              <w:t>Obras e Instalações</w:t>
            </w:r>
          </w:p>
        </w:tc>
        <w:tc>
          <w:tcPr>
            <w:tcW w:w="1021" w:type="dxa"/>
          </w:tcPr>
          <w:p w:rsidR="00D91896" w:rsidRPr="00EA6441" w:rsidRDefault="00DC60CA" w:rsidP="00710E23">
            <w:pPr>
              <w:jc w:val="center"/>
            </w:pPr>
            <w:r w:rsidRPr="00EA6441">
              <w:t>630</w:t>
            </w:r>
          </w:p>
        </w:tc>
        <w:tc>
          <w:tcPr>
            <w:tcW w:w="567" w:type="dxa"/>
          </w:tcPr>
          <w:p w:rsidR="00D91896" w:rsidRPr="00EA6441" w:rsidRDefault="00DC60CA" w:rsidP="00710E23">
            <w:pPr>
              <w:jc w:val="center"/>
            </w:pPr>
            <w:r w:rsidRPr="00EA6441">
              <w:t>200</w:t>
            </w:r>
          </w:p>
        </w:tc>
        <w:tc>
          <w:tcPr>
            <w:tcW w:w="1134" w:type="dxa"/>
          </w:tcPr>
          <w:p w:rsidR="00D91896" w:rsidRPr="00EA6441" w:rsidRDefault="00451D4B" w:rsidP="00710E23">
            <w:pPr>
              <w:jc w:val="center"/>
            </w:pPr>
            <w:r w:rsidRPr="00EA6441">
              <w:t>RECPII</w:t>
            </w:r>
          </w:p>
        </w:tc>
        <w:tc>
          <w:tcPr>
            <w:tcW w:w="1247" w:type="dxa"/>
          </w:tcPr>
          <w:p w:rsidR="00D91896" w:rsidRPr="00EA6441" w:rsidRDefault="00BF6EC7" w:rsidP="00710E23">
            <w:pPr>
              <w:jc w:val="right"/>
            </w:pPr>
            <w:r w:rsidRPr="00EA6441">
              <w:t>100.000,00</w:t>
            </w:r>
          </w:p>
        </w:tc>
      </w:tr>
    </w:tbl>
    <w:p w:rsidR="005C06CF" w:rsidRPr="00EA6441" w:rsidRDefault="005C06CF" w:rsidP="00EB475F">
      <w:pPr>
        <w:jc w:val="both"/>
        <w:rPr>
          <w:sz w:val="22"/>
          <w:szCs w:val="22"/>
        </w:rPr>
      </w:pPr>
    </w:p>
    <w:p w:rsidR="00936D4D" w:rsidRPr="00EA6441" w:rsidRDefault="001F1C14" w:rsidP="00936D4D">
      <w:pPr>
        <w:rPr>
          <w:b/>
          <w:sz w:val="22"/>
          <w:szCs w:val="22"/>
        </w:rPr>
      </w:pPr>
      <w:r w:rsidRPr="00EA6441">
        <w:rPr>
          <w:b/>
          <w:sz w:val="22"/>
          <w:szCs w:val="22"/>
        </w:rPr>
        <w:t>02 07 01 16 244 0013 1.018</w:t>
      </w:r>
      <w:r w:rsidR="00936D4D" w:rsidRPr="00EA6441">
        <w:rPr>
          <w:b/>
          <w:sz w:val="22"/>
          <w:szCs w:val="22"/>
        </w:rPr>
        <w:t xml:space="preserve"> –</w:t>
      </w:r>
      <w:r w:rsidRPr="00EA6441">
        <w:rPr>
          <w:b/>
          <w:sz w:val="22"/>
          <w:szCs w:val="22"/>
        </w:rPr>
        <w:t xml:space="preserve"> Construção, Melhorias de Casas p/ Pessoas Carentes</w:t>
      </w:r>
      <w:r w:rsidR="00936D4D" w:rsidRPr="00EA6441">
        <w:rPr>
          <w:b/>
          <w:sz w:val="22"/>
          <w:szCs w:val="22"/>
        </w:rPr>
        <w:t>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936D4D" w:rsidRPr="00EA6441" w:rsidTr="00086A2D">
        <w:tc>
          <w:tcPr>
            <w:tcW w:w="1101" w:type="dxa"/>
          </w:tcPr>
          <w:p w:rsidR="00936D4D" w:rsidRPr="00EA6441" w:rsidRDefault="00936D4D" w:rsidP="00710E23">
            <w:pPr>
              <w:jc w:val="both"/>
            </w:pPr>
            <w:r w:rsidRPr="00EA6441">
              <w:t>4490 51</w:t>
            </w:r>
          </w:p>
        </w:tc>
        <w:tc>
          <w:tcPr>
            <w:tcW w:w="4536" w:type="dxa"/>
          </w:tcPr>
          <w:p w:rsidR="00936D4D" w:rsidRPr="00EA6441" w:rsidRDefault="00936D4D" w:rsidP="00710E23">
            <w:pPr>
              <w:jc w:val="both"/>
            </w:pPr>
            <w:r w:rsidRPr="00EA6441">
              <w:t>Obras e Instalações</w:t>
            </w:r>
          </w:p>
        </w:tc>
        <w:tc>
          <w:tcPr>
            <w:tcW w:w="1021" w:type="dxa"/>
          </w:tcPr>
          <w:p w:rsidR="00936D4D" w:rsidRPr="00EA6441" w:rsidRDefault="00451D4B" w:rsidP="00710E23">
            <w:pPr>
              <w:jc w:val="center"/>
            </w:pPr>
            <w:r w:rsidRPr="00EA6441">
              <w:t>619</w:t>
            </w:r>
          </w:p>
        </w:tc>
        <w:tc>
          <w:tcPr>
            <w:tcW w:w="567" w:type="dxa"/>
          </w:tcPr>
          <w:p w:rsidR="00936D4D" w:rsidRPr="00EA6441" w:rsidRDefault="00451D4B" w:rsidP="00710E23">
            <w:pPr>
              <w:jc w:val="center"/>
            </w:pPr>
            <w:r w:rsidRPr="00EA6441">
              <w:t>200</w:t>
            </w:r>
          </w:p>
        </w:tc>
        <w:tc>
          <w:tcPr>
            <w:tcW w:w="1134" w:type="dxa"/>
          </w:tcPr>
          <w:p w:rsidR="00936D4D" w:rsidRPr="00EA6441" w:rsidRDefault="00451D4B" w:rsidP="00710E23">
            <w:pPr>
              <w:jc w:val="center"/>
            </w:pPr>
            <w:r w:rsidRPr="00EA6441">
              <w:t>RECPII</w:t>
            </w:r>
          </w:p>
        </w:tc>
        <w:tc>
          <w:tcPr>
            <w:tcW w:w="1247" w:type="dxa"/>
          </w:tcPr>
          <w:p w:rsidR="00936D4D" w:rsidRPr="00EA6441" w:rsidRDefault="003E6E03" w:rsidP="00710E23">
            <w:pPr>
              <w:jc w:val="right"/>
            </w:pPr>
            <w:r w:rsidRPr="00EA6441">
              <w:t>700.000,00</w:t>
            </w:r>
          </w:p>
        </w:tc>
      </w:tr>
    </w:tbl>
    <w:p w:rsidR="00BC424C" w:rsidRPr="00EA6441" w:rsidRDefault="00BC424C" w:rsidP="00EB475F">
      <w:pPr>
        <w:jc w:val="both"/>
        <w:rPr>
          <w:sz w:val="22"/>
          <w:szCs w:val="22"/>
        </w:rPr>
      </w:pPr>
    </w:p>
    <w:p w:rsidR="005C06CF" w:rsidRPr="00EA6441" w:rsidRDefault="005C06CF" w:rsidP="005C06CF">
      <w:pPr>
        <w:rPr>
          <w:b/>
          <w:sz w:val="22"/>
          <w:szCs w:val="22"/>
        </w:rPr>
      </w:pPr>
      <w:r w:rsidRPr="00EA6441">
        <w:rPr>
          <w:b/>
          <w:sz w:val="22"/>
          <w:szCs w:val="22"/>
        </w:rPr>
        <w:t>02 08 01 18 541</w:t>
      </w:r>
      <w:r w:rsidR="002755A4" w:rsidRPr="00EA6441">
        <w:rPr>
          <w:b/>
          <w:sz w:val="22"/>
          <w:szCs w:val="22"/>
        </w:rPr>
        <w:t xml:space="preserve"> 0011 2.038</w:t>
      </w:r>
      <w:r w:rsidRPr="00EA6441">
        <w:rPr>
          <w:b/>
          <w:sz w:val="22"/>
          <w:szCs w:val="22"/>
        </w:rPr>
        <w:t xml:space="preserve"> – Manutenção do Ceminterio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5C06CF" w:rsidRPr="00EA6441" w:rsidTr="00086A2D">
        <w:tc>
          <w:tcPr>
            <w:tcW w:w="1101" w:type="dxa"/>
          </w:tcPr>
          <w:p w:rsidR="005C06CF" w:rsidRPr="00EA6441" w:rsidRDefault="005C06C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5C06CF" w:rsidRPr="00EA6441" w:rsidRDefault="005C06CF" w:rsidP="007F7D8A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5C06CF" w:rsidRPr="00EA6441" w:rsidRDefault="005C06C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5C06CF" w:rsidRPr="00EA6441" w:rsidRDefault="005C06C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5C06CF" w:rsidRPr="00EA6441" w:rsidRDefault="005C06C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5C06CF" w:rsidRPr="00EA6441" w:rsidRDefault="005C06CF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9D0486" w:rsidRPr="00EA6441" w:rsidTr="00086A2D">
        <w:tc>
          <w:tcPr>
            <w:tcW w:w="1101" w:type="dxa"/>
          </w:tcPr>
          <w:p w:rsidR="009D0486" w:rsidRPr="00EA6441" w:rsidRDefault="009D0486" w:rsidP="007F7D8A">
            <w:pPr>
              <w:jc w:val="both"/>
            </w:pPr>
            <w:r w:rsidRPr="00EA6441">
              <w:t>4490 51</w:t>
            </w:r>
          </w:p>
        </w:tc>
        <w:tc>
          <w:tcPr>
            <w:tcW w:w="4536" w:type="dxa"/>
          </w:tcPr>
          <w:p w:rsidR="009D0486" w:rsidRPr="00EA6441" w:rsidRDefault="009D0486" w:rsidP="007F7D8A">
            <w:pPr>
              <w:jc w:val="both"/>
            </w:pPr>
            <w:r w:rsidRPr="00EA6441">
              <w:t>Obras e Instalações</w:t>
            </w:r>
          </w:p>
        </w:tc>
        <w:tc>
          <w:tcPr>
            <w:tcW w:w="1021" w:type="dxa"/>
          </w:tcPr>
          <w:p w:rsidR="009D0486" w:rsidRPr="00EA6441" w:rsidRDefault="002755A4" w:rsidP="007F7D8A">
            <w:pPr>
              <w:jc w:val="center"/>
            </w:pPr>
            <w:r w:rsidRPr="00EA6441">
              <w:t>632</w:t>
            </w:r>
          </w:p>
        </w:tc>
        <w:tc>
          <w:tcPr>
            <w:tcW w:w="567" w:type="dxa"/>
          </w:tcPr>
          <w:p w:rsidR="009D0486" w:rsidRPr="00EA6441" w:rsidRDefault="009D0486" w:rsidP="007F7D8A">
            <w:pPr>
              <w:jc w:val="center"/>
            </w:pPr>
            <w:r w:rsidRPr="00EA6441">
              <w:t>260</w:t>
            </w:r>
          </w:p>
        </w:tc>
        <w:tc>
          <w:tcPr>
            <w:tcW w:w="1134" w:type="dxa"/>
          </w:tcPr>
          <w:p w:rsidR="009D0486" w:rsidRPr="00EA6441" w:rsidRDefault="009D0486" w:rsidP="007F7D8A">
            <w:pPr>
              <w:jc w:val="center"/>
            </w:pPr>
            <w:r w:rsidRPr="00EA6441">
              <w:t>PSALII</w:t>
            </w:r>
          </w:p>
        </w:tc>
        <w:tc>
          <w:tcPr>
            <w:tcW w:w="1247" w:type="dxa"/>
          </w:tcPr>
          <w:p w:rsidR="009D0486" w:rsidRPr="00EA6441" w:rsidRDefault="002265B6" w:rsidP="007F7D8A">
            <w:pPr>
              <w:jc w:val="right"/>
            </w:pPr>
            <w:r w:rsidRPr="00EA6441">
              <w:t>50.000,00</w:t>
            </w:r>
          </w:p>
        </w:tc>
      </w:tr>
      <w:tr w:rsidR="009D0486" w:rsidRPr="00EA6441" w:rsidTr="00086A2D">
        <w:tc>
          <w:tcPr>
            <w:tcW w:w="1101" w:type="dxa"/>
          </w:tcPr>
          <w:p w:rsidR="009D0486" w:rsidRPr="00EA6441" w:rsidRDefault="009D0486" w:rsidP="007F7D8A">
            <w:pPr>
              <w:jc w:val="both"/>
            </w:pPr>
            <w:r w:rsidRPr="00EA6441">
              <w:t>4490 51</w:t>
            </w:r>
          </w:p>
        </w:tc>
        <w:tc>
          <w:tcPr>
            <w:tcW w:w="4536" w:type="dxa"/>
          </w:tcPr>
          <w:p w:rsidR="009D0486" w:rsidRPr="00EA6441" w:rsidRDefault="009D0486" w:rsidP="007F7D8A">
            <w:pPr>
              <w:jc w:val="both"/>
            </w:pPr>
            <w:r w:rsidRPr="00EA6441">
              <w:t>Obras e Instalações</w:t>
            </w:r>
          </w:p>
        </w:tc>
        <w:tc>
          <w:tcPr>
            <w:tcW w:w="1021" w:type="dxa"/>
          </w:tcPr>
          <w:p w:rsidR="009D0486" w:rsidRPr="00EA6441" w:rsidRDefault="009D0486" w:rsidP="007F7D8A">
            <w:pPr>
              <w:jc w:val="center"/>
            </w:pPr>
            <w:r w:rsidRPr="00EA6441">
              <w:t>633</w:t>
            </w:r>
          </w:p>
        </w:tc>
        <w:tc>
          <w:tcPr>
            <w:tcW w:w="567" w:type="dxa"/>
          </w:tcPr>
          <w:p w:rsidR="009D0486" w:rsidRPr="00EA6441" w:rsidRDefault="009D0486" w:rsidP="007F7D8A">
            <w:pPr>
              <w:jc w:val="center"/>
            </w:pPr>
            <w:r w:rsidRPr="00EA6441">
              <w:t>200</w:t>
            </w:r>
          </w:p>
        </w:tc>
        <w:tc>
          <w:tcPr>
            <w:tcW w:w="1134" w:type="dxa"/>
          </w:tcPr>
          <w:p w:rsidR="009D0486" w:rsidRPr="00EA6441" w:rsidRDefault="009D0486" w:rsidP="007F7D8A">
            <w:pPr>
              <w:jc w:val="center"/>
            </w:pPr>
            <w:r w:rsidRPr="00EA6441">
              <w:t>RECPII</w:t>
            </w:r>
          </w:p>
        </w:tc>
        <w:tc>
          <w:tcPr>
            <w:tcW w:w="1247" w:type="dxa"/>
          </w:tcPr>
          <w:p w:rsidR="009D0486" w:rsidRPr="00EA6441" w:rsidRDefault="00083BE7" w:rsidP="007F7D8A">
            <w:pPr>
              <w:jc w:val="right"/>
            </w:pPr>
            <w:r w:rsidRPr="00EA6441">
              <w:t>30.000,00</w:t>
            </w:r>
          </w:p>
        </w:tc>
      </w:tr>
    </w:tbl>
    <w:p w:rsidR="005C06CF" w:rsidRPr="00EA6441" w:rsidRDefault="005C06CF" w:rsidP="00EB475F">
      <w:pPr>
        <w:jc w:val="both"/>
        <w:rPr>
          <w:sz w:val="22"/>
          <w:szCs w:val="22"/>
        </w:rPr>
      </w:pPr>
    </w:p>
    <w:p w:rsidR="0066595F" w:rsidRPr="00EA6441" w:rsidRDefault="0066595F" w:rsidP="0066595F">
      <w:pPr>
        <w:rPr>
          <w:b/>
          <w:sz w:val="22"/>
          <w:szCs w:val="22"/>
        </w:rPr>
      </w:pPr>
      <w:r w:rsidRPr="00EA6441">
        <w:rPr>
          <w:b/>
          <w:sz w:val="22"/>
          <w:szCs w:val="22"/>
        </w:rPr>
        <w:t>02 08 01 15 452 0011 2.037 – Manutenção dos Serviços de Limpeza Publica.</w:t>
      </w:r>
    </w:p>
    <w:tbl>
      <w:tblPr>
        <w:tblStyle w:val="Tabelacomgrade"/>
        <w:tblW w:w="9606" w:type="dxa"/>
        <w:tblLayout w:type="fixed"/>
        <w:tblLook w:val="04A0"/>
      </w:tblPr>
      <w:tblGrid>
        <w:gridCol w:w="1101"/>
        <w:gridCol w:w="4536"/>
        <w:gridCol w:w="1021"/>
        <w:gridCol w:w="567"/>
        <w:gridCol w:w="1134"/>
        <w:gridCol w:w="1247"/>
      </w:tblGrid>
      <w:tr w:rsidR="00A926D2" w:rsidRPr="00EA6441" w:rsidTr="00086A2D">
        <w:tc>
          <w:tcPr>
            <w:tcW w:w="1101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CONTA</w:t>
            </w:r>
          </w:p>
        </w:tc>
        <w:tc>
          <w:tcPr>
            <w:tcW w:w="4536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FICHA</w:t>
            </w:r>
          </w:p>
        </w:tc>
        <w:tc>
          <w:tcPr>
            <w:tcW w:w="567" w:type="dxa"/>
          </w:tcPr>
          <w:p w:rsidR="00A926D2" w:rsidRPr="00EA6441" w:rsidRDefault="00A926D2" w:rsidP="007F7D8A">
            <w:pPr>
              <w:jc w:val="center"/>
              <w:rPr>
                <w:b/>
              </w:rPr>
            </w:pPr>
            <w:r w:rsidRPr="00EA6441">
              <w:rPr>
                <w:b/>
              </w:rPr>
              <w:t>DR</w:t>
            </w:r>
          </w:p>
        </w:tc>
        <w:tc>
          <w:tcPr>
            <w:tcW w:w="1134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FONTE</w:t>
            </w:r>
          </w:p>
        </w:tc>
        <w:tc>
          <w:tcPr>
            <w:tcW w:w="1247" w:type="dxa"/>
          </w:tcPr>
          <w:p w:rsidR="00A926D2" w:rsidRPr="00EA6441" w:rsidRDefault="00A926D2" w:rsidP="00710E23">
            <w:pPr>
              <w:jc w:val="center"/>
              <w:rPr>
                <w:b/>
              </w:rPr>
            </w:pPr>
            <w:r w:rsidRPr="00EA6441">
              <w:rPr>
                <w:b/>
              </w:rPr>
              <w:t>VALOR</w:t>
            </w:r>
          </w:p>
        </w:tc>
      </w:tr>
      <w:tr w:rsidR="00DC60CA" w:rsidRPr="00EA6441" w:rsidTr="00086A2D">
        <w:tc>
          <w:tcPr>
            <w:tcW w:w="1101" w:type="dxa"/>
          </w:tcPr>
          <w:p w:rsidR="00DC60CA" w:rsidRPr="00EA6441" w:rsidRDefault="00DC60CA" w:rsidP="007F7D8A">
            <w:pPr>
              <w:jc w:val="both"/>
            </w:pPr>
            <w:r w:rsidRPr="00EA6441">
              <w:t>3390 30</w:t>
            </w:r>
          </w:p>
        </w:tc>
        <w:tc>
          <w:tcPr>
            <w:tcW w:w="4536" w:type="dxa"/>
          </w:tcPr>
          <w:p w:rsidR="00DC60CA" w:rsidRPr="00EA6441" w:rsidRDefault="00DC60CA" w:rsidP="007F7D8A">
            <w:pPr>
              <w:jc w:val="both"/>
            </w:pPr>
            <w:r w:rsidRPr="00EA6441">
              <w:t>Material de Consumo</w:t>
            </w:r>
          </w:p>
        </w:tc>
        <w:tc>
          <w:tcPr>
            <w:tcW w:w="1021" w:type="dxa"/>
          </w:tcPr>
          <w:p w:rsidR="00DC60CA" w:rsidRPr="00EA6441" w:rsidRDefault="00451D4B" w:rsidP="00710E23">
            <w:pPr>
              <w:jc w:val="center"/>
            </w:pPr>
            <w:r w:rsidRPr="00EA6441">
              <w:t>631</w:t>
            </w:r>
          </w:p>
        </w:tc>
        <w:tc>
          <w:tcPr>
            <w:tcW w:w="567" w:type="dxa"/>
          </w:tcPr>
          <w:p w:rsidR="00DC60CA" w:rsidRPr="00EA6441" w:rsidRDefault="00451D4B" w:rsidP="00710E23">
            <w:pPr>
              <w:jc w:val="center"/>
            </w:pPr>
            <w:r w:rsidRPr="00EA6441">
              <w:t>200</w:t>
            </w:r>
          </w:p>
        </w:tc>
        <w:tc>
          <w:tcPr>
            <w:tcW w:w="1134" w:type="dxa"/>
          </w:tcPr>
          <w:p w:rsidR="00DC60CA" w:rsidRPr="00EA6441" w:rsidRDefault="00451D4B" w:rsidP="00710E23">
            <w:pPr>
              <w:jc w:val="center"/>
            </w:pPr>
            <w:r w:rsidRPr="00EA6441">
              <w:t>RECPII</w:t>
            </w:r>
          </w:p>
        </w:tc>
        <w:tc>
          <w:tcPr>
            <w:tcW w:w="1247" w:type="dxa"/>
          </w:tcPr>
          <w:p w:rsidR="00DC60CA" w:rsidRPr="00EA6441" w:rsidRDefault="00E544A0" w:rsidP="00710E23">
            <w:pPr>
              <w:jc w:val="right"/>
            </w:pPr>
            <w:r w:rsidRPr="00EA6441">
              <w:t>5</w:t>
            </w:r>
            <w:r w:rsidR="00BF6EC7" w:rsidRPr="00EA6441">
              <w:t>0.000,00</w:t>
            </w:r>
          </w:p>
        </w:tc>
      </w:tr>
    </w:tbl>
    <w:p w:rsidR="008A19A4" w:rsidRPr="00D41E15" w:rsidRDefault="008A19A4" w:rsidP="00EB475F">
      <w:pPr>
        <w:jc w:val="both"/>
      </w:pPr>
    </w:p>
    <w:p w:rsidR="00F71108" w:rsidRPr="00D41E15" w:rsidRDefault="00F71108" w:rsidP="00F71108">
      <w:pPr>
        <w:ind w:firstLine="1134"/>
        <w:jc w:val="both"/>
      </w:pPr>
      <w:r w:rsidRPr="00D41E15">
        <w:rPr>
          <w:b/>
        </w:rPr>
        <w:t xml:space="preserve">Art. 2º - </w:t>
      </w:r>
      <w:r w:rsidRPr="00D41E15">
        <w:t>Como recurso à Abertura do referido Crédito de que trata o art. 1º deste, fica autorizada superávit financeiro apurado no Balanço Patrimonial do exercício anterior.</w:t>
      </w:r>
    </w:p>
    <w:p w:rsidR="00F71108" w:rsidRPr="00D41E15" w:rsidRDefault="00F71108" w:rsidP="00F71108">
      <w:pPr>
        <w:ind w:firstLine="1134"/>
        <w:jc w:val="both"/>
        <w:rPr>
          <w:b/>
        </w:rPr>
      </w:pPr>
    </w:p>
    <w:p w:rsidR="00F71108" w:rsidRPr="00D41E15" w:rsidRDefault="00F71108" w:rsidP="00F71108">
      <w:pPr>
        <w:ind w:firstLine="1134"/>
        <w:jc w:val="both"/>
      </w:pPr>
      <w:r w:rsidRPr="00D41E15">
        <w:rPr>
          <w:b/>
        </w:rPr>
        <w:t>Parágrafo único:</w:t>
      </w:r>
      <w:r w:rsidRPr="00D41E15">
        <w:t xml:space="preserve"> A apuração do superávit financeiro baseia-se no dispositivo do art. 43, §2º da Lei nº 4.320/1964, ou seja, a diferença positiva entre o ativo financeiro e o passivo financeiro, observando-se, ainda, o disposto no art. 8º e seu Parágrafo Único, da Lei Complementar 101/2000, que trata da exclusividade para a utilização de recursos vinculados. </w:t>
      </w:r>
    </w:p>
    <w:p w:rsidR="00567CA1" w:rsidRPr="00D41E15" w:rsidRDefault="00567CA1" w:rsidP="00C95724">
      <w:pPr>
        <w:jc w:val="both"/>
      </w:pPr>
    </w:p>
    <w:p w:rsidR="00DD0BD6" w:rsidRPr="00D41E15" w:rsidRDefault="00F16C79" w:rsidP="00C40AA6">
      <w:pPr>
        <w:ind w:firstLine="1134"/>
        <w:jc w:val="both"/>
      </w:pPr>
      <w:r w:rsidRPr="00D41E15">
        <w:rPr>
          <w:b/>
        </w:rPr>
        <w:t>Art. 3</w:t>
      </w:r>
      <w:r w:rsidR="00DD0BD6" w:rsidRPr="00D41E15">
        <w:rPr>
          <w:b/>
        </w:rPr>
        <w:t>º -</w:t>
      </w:r>
      <w:r w:rsidR="00C95724" w:rsidRPr="00D41E15">
        <w:t xml:space="preserve">  Esta Lei entra em vigor na data de sua publicação</w:t>
      </w:r>
      <w:r w:rsidR="00BF70F1" w:rsidRPr="00D41E15">
        <w:t>.</w:t>
      </w:r>
    </w:p>
    <w:p w:rsidR="00C95724" w:rsidRPr="00D41E15" w:rsidRDefault="00C95724" w:rsidP="00C40AA6">
      <w:pPr>
        <w:ind w:firstLine="1134"/>
        <w:jc w:val="both"/>
      </w:pPr>
    </w:p>
    <w:p w:rsidR="00BF70F1" w:rsidRPr="00D41E15" w:rsidRDefault="00F16C79" w:rsidP="00C40AA6">
      <w:pPr>
        <w:ind w:firstLine="1134"/>
        <w:jc w:val="both"/>
      </w:pPr>
      <w:r w:rsidRPr="00D41E15">
        <w:rPr>
          <w:b/>
        </w:rPr>
        <w:t>Art. 4</w:t>
      </w:r>
      <w:r w:rsidR="00C95724" w:rsidRPr="00D41E15">
        <w:rPr>
          <w:b/>
        </w:rPr>
        <w:t>º</w:t>
      </w:r>
      <w:r w:rsidR="00C95724" w:rsidRPr="00D41E15">
        <w:t xml:space="preserve"> -   Revogam-se as disposições em contrário.</w:t>
      </w:r>
    </w:p>
    <w:p w:rsidR="00C95724" w:rsidRPr="00D41E15" w:rsidRDefault="00C95724" w:rsidP="006E1E54">
      <w:pPr>
        <w:jc w:val="both"/>
        <w:rPr>
          <w:b/>
        </w:rPr>
      </w:pPr>
    </w:p>
    <w:p w:rsidR="002428CF" w:rsidRPr="00D41E15" w:rsidRDefault="002428CF" w:rsidP="00C40AA6">
      <w:pPr>
        <w:jc w:val="center"/>
        <w:rPr>
          <w:bCs/>
        </w:rPr>
      </w:pPr>
      <w:r w:rsidRPr="00D41E15">
        <w:rPr>
          <w:bCs/>
        </w:rPr>
        <w:t>Moema</w:t>
      </w:r>
      <w:r w:rsidR="00DD2BDF" w:rsidRPr="00D41E15">
        <w:rPr>
          <w:bCs/>
          <w:iCs/>
        </w:rPr>
        <w:t>/MG, 1</w:t>
      </w:r>
      <w:r w:rsidR="00086A2D">
        <w:rPr>
          <w:bCs/>
          <w:iCs/>
        </w:rPr>
        <w:t>9</w:t>
      </w:r>
      <w:r w:rsidR="00691906" w:rsidRPr="00D41E15">
        <w:rPr>
          <w:bCs/>
        </w:rPr>
        <w:t xml:space="preserve">de </w:t>
      </w:r>
      <w:r w:rsidR="00086A2D">
        <w:rPr>
          <w:bCs/>
        </w:rPr>
        <w:t>março</w:t>
      </w:r>
      <w:r w:rsidR="00691906" w:rsidRPr="00D41E15">
        <w:rPr>
          <w:bCs/>
        </w:rPr>
        <w:t xml:space="preserve"> de 2020</w:t>
      </w:r>
      <w:r w:rsidRPr="00D41E15">
        <w:rPr>
          <w:bCs/>
        </w:rPr>
        <w:t>.</w:t>
      </w:r>
    </w:p>
    <w:p w:rsidR="00BF70F1" w:rsidRPr="00D41E15" w:rsidRDefault="00BF70F1" w:rsidP="00C40AA6">
      <w:pPr>
        <w:tabs>
          <w:tab w:val="center" w:pos="4252"/>
        </w:tabs>
        <w:jc w:val="center"/>
        <w:rPr>
          <w:bCs/>
        </w:rPr>
      </w:pPr>
    </w:p>
    <w:p w:rsidR="00C40AA6" w:rsidRPr="00D41E15" w:rsidRDefault="00C40AA6" w:rsidP="00C40AA6">
      <w:pPr>
        <w:tabs>
          <w:tab w:val="center" w:pos="4252"/>
        </w:tabs>
        <w:jc w:val="center"/>
        <w:rPr>
          <w:bCs/>
        </w:rPr>
      </w:pPr>
    </w:p>
    <w:p w:rsidR="002428CF" w:rsidRPr="00D41E15" w:rsidRDefault="002428CF" w:rsidP="00C40AA6">
      <w:pPr>
        <w:jc w:val="center"/>
        <w:rPr>
          <w:bCs/>
          <w:i/>
          <w:iCs/>
        </w:rPr>
      </w:pPr>
      <w:r w:rsidRPr="00D41E15">
        <w:rPr>
          <w:bCs/>
          <w:i/>
          <w:iCs/>
        </w:rPr>
        <w:t>Julvan Rezende Araújo Lacerda</w:t>
      </w:r>
    </w:p>
    <w:p w:rsidR="002A3CD5" w:rsidRPr="00D41E15" w:rsidRDefault="002428CF" w:rsidP="00086A2D">
      <w:pPr>
        <w:keepNext/>
        <w:tabs>
          <w:tab w:val="num" w:pos="180"/>
        </w:tabs>
        <w:jc w:val="center"/>
        <w:outlineLvl w:val="0"/>
      </w:pPr>
      <w:r w:rsidRPr="00D41E15">
        <w:rPr>
          <w:bCs/>
          <w:i/>
          <w:iCs/>
        </w:rPr>
        <w:t>Prefeito Municipal</w:t>
      </w:r>
    </w:p>
    <w:sectPr w:rsidR="002A3CD5" w:rsidRPr="00D41E15" w:rsidSect="00086A2D">
      <w:pgSz w:w="11906" w:h="16838" w:code="9"/>
      <w:pgMar w:top="2835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63" w:rsidRDefault="00FF4263" w:rsidP="0038089F">
      <w:r>
        <w:separator/>
      </w:r>
    </w:p>
  </w:endnote>
  <w:endnote w:type="continuationSeparator" w:id="1">
    <w:p w:rsidR="00FF4263" w:rsidRDefault="00FF4263" w:rsidP="00380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63" w:rsidRDefault="00FF4263" w:rsidP="0038089F">
      <w:r>
        <w:separator/>
      </w:r>
    </w:p>
  </w:footnote>
  <w:footnote w:type="continuationSeparator" w:id="1">
    <w:p w:rsidR="00FF4263" w:rsidRDefault="00FF4263" w:rsidP="00380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8CF"/>
    <w:rsid w:val="000051A8"/>
    <w:rsid w:val="000111D0"/>
    <w:rsid w:val="00015C0F"/>
    <w:rsid w:val="0001748D"/>
    <w:rsid w:val="00017F03"/>
    <w:rsid w:val="00017FB8"/>
    <w:rsid w:val="00034ADC"/>
    <w:rsid w:val="00034E13"/>
    <w:rsid w:val="00053A46"/>
    <w:rsid w:val="00054F85"/>
    <w:rsid w:val="000622FE"/>
    <w:rsid w:val="00073756"/>
    <w:rsid w:val="00076190"/>
    <w:rsid w:val="00076CE1"/>
    <w:rsid w:val="00083BE7"/>
    <w:rsid w:val="00086A2D"/>
    <w:rsid w:val="000910C1"/>
    <w:rsid w:val="000925C6"/>
    <w:rsid w:val="000975DE"/>
    <w:rsid w:val="000A1EAB"/>
    <w:rsid w:val="000A5761"/>
    <w:rsid w:val="000B1F20"/>
    <w:rsid w:val="000B615C"/>
    <w:rsid w:val="000B67AA"/>
    <w:rsid w:val="000D3591"/>
    <w:rsid w:val="000D3F09"/>
    <w:rsid w:val="000E05CA"/>
    <w:rsid w:val="000E2067"/>
    <w:rsid w:val="000E4591"/>
    <w:rsid w:val="000E6680"/>
    <w:rsid w:val="000E75B5"/>
    <w:rsid w:val="000F609F"/>
    <w:rsid w:val="000F750D"/>
    <w:rsid w:val="000F79F6"/>
    <w:rsid w:val="00103CE6"/>
    <w:rsid w:val="00110010"/>
    <w:rsid w:val="00111072"/>
    <w:rsid w:val="00113F7B"/>
    <w:rsid w:val="00114165"/>
    <w:rsid w:val="00115396"/>
    <w:rsid w:val="00120A00"/>
    <w:rsid w:val="0012423C"/>
    <w:rsid w:val="00124FA6"/>
    <w:rsid w:val="00125A79"/>
    <w:rsid w:val="00133DE9"/>
    <w:rsid w:val="00135F42"/>
    <w:rsid w:val="00141C5D"/>
    <w:rsid w:val="001472AA"/>
    <w:rsid w:val="0015003B"/>
    <w:rsid w:val="00151CC5"/>
    <w:rsid w:val="001544A7"/>
    <w:rsid w:val="001614E9"/>
    <w:rsid w:val="001615BD"/>
    <w:rsid w:val="00177E5C"/>
    <w:rsid w:val="00182ABE"/>
    <w:rsid w:val="00184813"/>
    <w:rsid w:val="00187E16"/>
    <w:rsid w:val="001916C9"/>
    <w:rsid w:val="001A1811"/>
    <w:rsid w:val="001A278F"/>
    <w:rsid w:val="001A6980"/>
    <w:rsid w:val="001C1306"/>
    <w:rsid w:val="001C16BC"/>
    <w:rsid w:val="001C4E4A"/>
    <w:rsid w:val="001E4D97"/>
    <w:rsid w:val="001E5334"/>
    <w:rsid w:val="001E5CC1"/>
    <w:rsid w:val="001F1C14"/>
    <w:rsid w:val="001F3DCC"/>
    <w:rsid w:val="0020338F"/>
    <w:rsid w:val="002034FF"/>
    <w:rsid w:val="00204DC3"/>
    <w:rsid w:val="0020567E"/>
    <w:rsid w:val="002121F3"/>
    <w:rsid w:val="00212D2B"/>
    <w:rsid w:val="00215F07"/>
    <w:rsid w:val="0022316B"/>
    <w:rsid w:val="002241D2"/>
    <w:rsid w:val="0022608A"/>
    <w:rsid w:val="002265B6"/>
    <w:rsid w:val="0022756A"/>
    <w:rsid w:val="002375B5"/>
    <w:rsid w:val="002428CF"/>
    <w:rsid w:val="00246832"/>
    <w:rsid w:val="0025762E"/>
    <w:rsid w:val="00262805"/>
    <w:rsid w:val="00266A23"/>
    <w:rsid w:val="002707C8"/>
    <w:rsid w:val="002712EE"/>
    <w:rsid w:val="00271B29"/>
    <w:rsid w:val="002740C7"/>
    <w:rsid w:val="002755A4"/>
    <w:rsid w:val="00277E2C"/>
    <w:rsid w:val="0028462B"/>
    <w:rsid w:val="00287251"/>
    <w:rsid w:val="00293B5E"/>
    <w:rsid w:val="00297047"/>
    <w:rsid w:val="002A3CD5"/>
    <w:rsid w:val="002D0786"/>
    <w:rsid w:val="002D2DE2"/>
    <w:rsid w:val="002D2F82"/>
    <w:rsid w:val="002F7262"/>
    <w:rsid w:val="00302DA2"/>
    <w:rsid w:val="00304B35"/>
    <w:rsid w:val="00305AA0"/>
    <w:rsid w:val="00307725"/>
    <w:rsid w:val="00314402"/>
    <w:rsid w:val="00320916"/>
    <w:rsid w:val="003227F5"/>
    <w:rsid w:val="00332AF9"/>
    <w:rsid w:val="00335AEC"/>
    <w:rsid w:val="003428F9"/>
    <w:rsid w:val="0034361E"/>
    <w:rsid w:val="0035006F"/>
    <w:rsid w:val="003530A0"/>
    <w:rsid w:val="003627FA"/>
    <w:rsid w:val="00364639"/>
    <w:rsid w:val="00366454"/>
    <w:rsid w:val="00371A99"/>
    <w:rsid w:val="0038089F"/>
    <w:rsid w:val="00390DED"/>
    <w:rsid w:val="00395F40"/>
    <w:rsid w:val="00396E74"/>
    <w:rsid w:val="00396F84"/>
    <w:rsid w:val="003B3090"/>
    <w:rsid w:val="003C3DEC"/>
    <w:rsid w:val="003D0BE5"/>
    <w:rsid w:val="003D0E05"/>
    <w:rsid w:val="003D5445"/>
    <w:rsid w:val="003E21CE"/>
    <w:rsid w:val="003E2D7A"/>
    <w:rsid w:val="003E3B5A"/>
    <w:rsid w:val="003E58C0"/>
    <w:rsid w:val="003E5E43"/>
    <w:rsid w:val="003E6E03"/>
    <w:rsid w:val="003F5CB9"/>
    <w:rsid w:val="004070B1"/>
    <w:rsid w:val="00407909"/>
    <w:rsid w:val="004175B5"/>
    <w:rsid w:val="00421428"/>
    <w:rsid w:val="00421BA9"/>
    <w:rsid w:val="00434F8F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825A9"/>
    <w:rsid w:val="00487CAB"/>
    <w:rsid w:val="004A0C2D"/>
    <w:rsid w:val="004A2891"/>
    <w:rsid w:val="004A432A"/>
    <w:rsid w:val="004B0744"/>
    <w:rsid w:val="004B2D29"/>
    <w:rsid w:val="004B4029"/>
    <w:rsid w:val="004C1474"/>
    <w:rsid w:val="004D0613"/>
    <w:rsid w:val="004E45EE"/>
    <w:rsid w:val="004E6949"/>
    <w:rsid w:val="004F04DE"/>
    <w:rsid w:val="004F626C"/>
    <w:rsid w:val="00501A61"/>
    <w:rsid w:val="005049B7"/>
    <w:rsid w:val="0051291A"/>
    <w:rsid w:val="0051333F"/>
    <w:rsid w:val="005140AC"/>
    <w:rsid w:val="00514D8C"/>
    <w:rsid w:val="00530BF1"/>
    <w:rsid w:val="00530EEA"/>
    <w:rsid w:val="005426CE"/>
    <w:rsid w:val="005513EB"/>
    <w:rsid w:val="005563AB"/>
    <w:rsid w:val="0056200D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A4CC5"/>
    <w:rsid w:val="005A7FEE"/>
    <w:rsid w:val="005B5C4E"/>
    <w:rsid w:val="005C06CF"/>
    <w:rsid w:val="005C757E"/>
    <w:rsid w:val="005D3027"/>
    <w:rsid w:val="005D3FF4"/>
    <w:rsid w:val="005D5C08"/>
    <w:rsid w:val="005F1675"/>
    <w:rsid w:val="005F363D"/>
    <w:rsid w:val="005F408B"/>
    <w:rsid w:val="0061482C"/>
    <w:rsid w:val="00623B97"/>
    <w:rsid w:val="00637414"/>
    <w:rsid w:val="00656AA2"/>
    <w:rsid w:val="00662843"/>
    <w:rsid w:val="0066595F"/>
    <w:rsid w:val="00665EDB"/>
    <w:rsid w:val="00674B62"/>
    <w:rsid w:val="006769ED"/>
    <w:rsid w:val="006849D4"/>
    <w:rsid w:val="00691906"/>
    <w:rsid w:val="0069426F"/>
    <w:rsid w:val="00695A4C"/>
    <w:rsid w:val="00696E70"/>
    <w:rsid w:val="006B437C"/>
    <w:rsid w:val="006B6DE1"/>
    <w:rsid w:val="006C7D6B"/>
    <w:rsid w:val="006E1E54"/>
    <w:rsid w:val="006E5B8C"/>
    <w:rsid w:val="006E5D14"/>
    <w:rsid w:val="006E7BE7"/>
    <w:rsid w:val="006F0CB1"/>
    <w:rsid w:val="00700324"/>
    <w:rsid w:val="007020B3"/>
    <w:rsid w:val="007028A1"/>
    <w:rsid w:val="00703D25"/>
    <w:rsid w:val="00715656"/>
    <w:rsid w:val="00715D70"/>
    <w:rsid w:val="00717FDD"/>
    <w:rsid w:val="007241AC"/>
    <w:rsid w:val="0072503D"/>
    <w:rsid w:val="00726AC7"/>
    <w:rsid w:val="007276AF"/>
    <w:rsid w:val="007327DB"/>
    <w:rsid w:val="00735AFA"/>
    <w:rsid w:val="007441D0"/>
    <w:rsid w:val="00750D8B"/>
    <w:rsid w:val="00756623"/>
    <w:rsid w:val="00760675"/>
    <w:rsid w:val="00760CF7"/>
    <w:rsid w:val="00761F5E"/>
    <w:rsid w:val="00767029"/>
    <w:rsid w:val="0076798A"/>
    <w:rsid w:val="0077398E"/>
    <w:rsid w:val="007754A2"/>
    <w:rsid w:val="007844E0"/>
    <w:rsid w:val="0079208F"/>
    <w:rsid w:val="00795EAC"/>
    <w:rsid w:val="007A2BD8"/>
    <w:rsid w:val="007A4FB8"/>
    <w:rsid w:val="007B0B61"/>
    <w:rsid w:val="007B179C"/>
    <w:rsid w:val="007B5795"/>
    <w:rsid w:val="007C1A50"/>
    <w:rsid w:val="007C1D78"/>
    <w:rsid w:val="007C5FBB"/>
    <w:rsid w:val="007D56D2"/>
    <w:rsid w:val="007D5D32"/>
    <w:rsid w:val="007F6DD0"/>
    <w:rsid w:val="007F72E1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5"/>
    <w:rsid w:val="00836EC6"/>
    <w:rsid w:val="00850545"/>
    <w:rsid w:val="00853A8B"/>
    <w:rsid w:val="00865A8D"/>
    <w:rsid w:val="008673AA"/>
    <w:rsid w:val="00874078"/>
    <w:rsid w:val="0088112E"/>
    <w:rsid w:val="00882088"/>
    <w:rsid w:val="00882B98"/>
    <w:rsid w:val="008854CC"/>
    <w:rsid w:val="00887D49"/>
    <w:rsid w:val="00896017"/>
    <w:rsid w:val="008A19A4"/>
    <w:rsid w:val="008B4DEE"/>
    <w:rsid w:val="008C1E9B"/>
    <w:rsid w:val="008D424C"/>
    <w:rsid w:val="008E25BC"/>
    <w:rsid w:val="008E519F"/>
    <w:rsid w:val="008F07DF"/>
    <w:rsid w:val="008F5BAB"/>
    <w:rsid w:val="00901E4B"/>
    <w:rsid w:val="00904BB0"/>
    <w:rsid w:val="009120E8"/>
    <w:rsid w:val="00924188"/>
    <w:rsid w:val="00925542"/>
    <w:rsid w:val="0092712E"/>
    <w:rsid w:val="009338BC"/>
    <w:rsid w:val="00936D4D"/>
    <w:rsid w:val="00945F10"/>
    <w:rsid w:val="00946DF5"/>
    <w:rsid w:val="009505FA"/>
    <w:rsid w:val="00952AFB"/>
    <w:rsid w:val="00971C2B"/>
    <w:rsid w:val="00976D7F"/>
    <w:rsid w:val="00984E65"/>
    <w:rsid w:val="00987DE8"/>
    <w:rsid w:val="00990DFD"/>
    <w:rsid w:val="00991F30"/>
    <w:rsid w:val="00992D63"/>
    <w:rsid w:val="0099497D"/>
    <w:rsid w:val="009952D9"/>
    <w:rsid w:val="009A3025"/>
    <w:rsid w:val="009A36AD"/>
    <w:rsid w:val="009A39C3"/>
    <w:rsid w:val="009A4C9A"/>
    <w:rsid w:val="009B3F95"/>
    <w:rsid w:val="009B5715"/>
    <w:rsid w:val="009C2CE5"/>
    <w:rsid w:val="009C620C"/>
    <w:rsid w:val="009D0486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35F12"/>
    <w:rsid w:val="00A44348"/>
    <w:rsid w:val="00A608CB"/>
    <w:rsid w:val="00A739F4"/>
    <w:rsid w:val="00A74A6E"/>
    <w:rsid w:val="00A74DEB"/>
    <w:rsid w:val="00A85A87"/>
    <w:rsid w:val="00A926D2"/>
    <w:rsid w:val="00A929F7"/>
    <w:rsid w:val="00AA0059"/>
    <w:rsid w:val="00AA6CBB"/>
    <w:rsid w:val="00AB0198"/>
    <w:rsid w:val="00AB1196"/>
    <w:rsid w:val="00AB2B71"/>
    <w:rsid w:val="00AC25BC"/>
    <w:rsid w:val="00AC6332"/>
    <w:rsid w:val="00AC65D4"/>
    <w:rsid w:val="00AD066D"/>
    <w:rsid w:val="00AD0DF3"/>
    <w:rsid w:val="00AD75B8"/>
    <w:rsid w:val="00AE27D5"/>
    <w:rsid w:val="00AE3957"/>
    <w:rsid w:val="00AE4A4D"/>
    <w:rsid w:val="00AE7935"/>
    <w:rsid w:val="00AF13F3"/>
    <w:rsid w:val="00AF27A4"/>
    <w:rsid w:val="00B00260"/>
    <w:rsid w:val="00B01BA9"/>
    <w:rsid w:val="00B1074B"/>
    <w:rsid w:val="00B1273D"/>
    <w:rsid w:val="00B42531"/>
    <w:rsid w:val="00B42E31"/>
    <w:rsid w:val="00B530ED"/>
    <w:rsid w:val="00B677EC"/>
    <w:rsid w:val="00B702A4"/>
    <w:rsid w:val="00B76201"/>
    <w:rsid w:val="00B80AE8"/>
    <w:rsid w:val="00B81CF8"/>
    <w:rsid w:val="00B87412"/>
    <w:rsid w:val="00B90CAB"/>
    <w:rsid w:val="00B95D9B"/>
    <w:rsid w:val="00B977F3"/>
    <w:rsid w:val="00BA210A"/>
    <w:rsid w:val="00BA4844"/>
    <w:rsid w:val="00BA4E97"/>
    <w:rsid w:val="00BB16FE"/>
    <w:rsid w:val="00BC371F"/>
    <w:rsid w:val="00BC424C"/>
    <w:rsid w:val="00BD0840"/>
    <w:rsid w:val="00BD08F6"/>
    <w:rsid w:val="00BD5BE4"/>
    <w:rsid w:val="00BE74A3"/>
    <w:rsid w:val="00BE75B4"/>
    <w:rsid w:val="00BF57CF"/>
    <w:rsid w:val="00BF6EC7"/>
    <w:rsid w:val="00BF70F1"/>
    <w:rsid w:val="00C02E70"/>
    <w:rsid w:val="00C0515F"/>
    <w:rsid w:val="00C12614"/>
    <w:rsid w:val="00C230C5"/>
    <w:rsid w:val="00C40AA6"/>
    <w:rsid w:val="00C41B13"/>
    <w:rsid w:val="00C45865"/>
    <w:rsid w:val="00C560C0"/>
    <w:rsid w:val="00C60A95"/>
    <w:rsid w:val="00C664A3"/>
    <w:rsid w:val="00C67268"/>
    <w:rsid w:val="00C72F99"/>
    <w:rsid w:val="00C73A32"/>
    <w:rsid w:val="00C77C4E"/>
    <w:rsid w:val="00C85521"/>
    <w:rsid w:val="00C87EDB"/>
    <w:rsid w:val="00C95724"/>
    <w:rsid w:val="00CA30B6"/>
    <w:rsid w:val="00CB0955"/>
    <w:rsid w:val="00CB0FED"/>
    <w:rsid w:val="00CC57DC"/>
    <w:rsid w:val="00CC587E"/>
    <w:rsid w:val="00CD1391"/>
    <w:rsid w:val="00CD151D"/>
    <w:rsid w:val="00CD5D4E"/>
    <w:rsid w:val="00CD6D9B"/>
    <w:rsid w:val="00CF38BC"/>
    <w:rsid w:val="00CF5FF4"/>
    <w:rsid w:val="00CF64BA"/>
    <w:rsid w:val="00D0047D"/>
    <w:rsid w:val="00D01545"/>
    <w:rsid w:val="00D04207"/>
    <w:rsid w:val="00D065D4"/>
    <w:rsid w:val="00D10756"/>
    <w:rsid w:val="00D178FF"/>
    <w:rsid w:val="00D21791"/>
    <w:rsid w:val="00D2483C"/>
    <w:rsid w:val="00D24B3F"/>
    <w:rsid w:val="00D41E15"/>
    <w:rsid w:val="00D50936"/>
    <w:rsid w:val="00D51576"/>
    <w:rsid w:val="00D56E1C"/>
    <w:rsid w:val="00D57387"/>
    <w:rsid w:val="00D644B8"/>
    <w:rsid w:val="00D669BE"/>
    <w:rsid w:val="00D8141C"/>
    <w:rsid w:val="00D91896"/>
    <w:rsid w:val="00D94312"/>
    <w:rsid w:val="00D96491"/>
    <w:rsid w:val="00D97101"/>
    <w:rsid w:val="00DA184F"/>
    <w:rsid w:val="00DA1FBF"/>
    <w:rsid w:val="00DA2396"/>
    <w:rsid w:val="00DC0EB3"/>
    <w:rsid w:val="00DC41C7"/>
    <w:rsid w:val="00DC54D0"/>
    <w:rsid w:val="00DC60CA"/>
    <w:rsid w:val="00DD0BD6"/>
    <w:rsid w:val="00DD2BDF"/>
    <w:rsid w:val="00DD2CD7"/>
    <w:rsid w:val="00DD4CE7"/>
    <w:rsid w:val="00DD5600"/>
    <w:rsid w:val="00DD5CD6"/>
    <w:rsid w:val="00DE608C"/>
    <w:rsid w:val="00DF13B8"/>
    <w:rsid w:val="00DF19BD"/>
    <w:rsid w:val="00DF613C"/>
    <w:rsid w:val="00E047B3"/>
    <w:rsid w:val="00E067AB"/>
    <w:rsid w:val="00E11EF0"/>
    <w:rsid w:val="00E13EB4"/>
    <w:rsid w:val="00E23E2F"/>
    <w:rsid w:val="00E24380"/>
    <w:rsid w:val="00E2559B"/>
    <w:rsid w:val="00E30A7F"/>
    <w:rsid w:val="00E30D9F"/>
    <w:rsid w:val="00E32235"/>
    <w:rsid w:val="00E33083"/>
    <w:rsid w:val="00E33661"/>
    <w:rsid w:val="00E446D9"/>
    <w:rsid w:val="00E544A0"/>
    <w:rsid w:val="00E57B8D"/>
    <w:rsid w:val="00E61F36"/>
    <w:rsid w:val="00E62942"/>
    <w:rsid w:val="00E6349F"/>
    <w:rsid w:val="00E65BB5"/>
    <w:rsid w:val="00E8390C"/>
    <w:rsid w:val="00E84712"/>
    <w:rsid w:val="00E847BB"/>
    <w:rsid w:val="00E87421"/>
    <w:rsid w:val="00E91301"/>
    <w:rsid w:val="00EA0516"/>
    <w:rsid w:val="00EA6441"/>
    <w:rsid w:val="00EA653D"/>
    <w:rsid w:val="00EB01B4"/>
    <w:rsid w:val="00EB08A0"/>
    <w:rsid w:val="00EB3678"/>
    <w:rsid w:val="00EB475F"/>
    <w:rsid w:val="00EC1518"/>
    <w:rsid w:val="00EC64F1"/>
    <w:rsid w:val="00ED5B4A"/>
    <w:rsid w:val="00ED5E7A"/>
    <w:rsid w:val="00ED6F43"/>
    <w:rsid w:val="00EE5038"/>
    <w:rsid w:val="00EE799D"/>
    <w:rsid w:val="00EF00FC"/>
    <w:rsid w:val="00EF3EEE"/>
    <w:rsid w:val="00EF5A7A"/>
    <w:rsid w:val="00EF7483"/>
    <w:rsid w:val="00F0224E"/>
    <w:rsid w:val="00F03317"/>
    <w:rsid w:val="00F03F08"/>
    <w:rsid w:val="00F1228F"/>
    <w:rsid w:val="00F138BC"/>
    <w:rsid w:val="00F16C79"/>
    <w:rsid w:val="00F24FF7"/>
    <w:rsid w:val="00F33141"/>
    <w:rsid w:val="00F341B5"/>
    <w:rsid w:val="00F361EA"/>
    <w:rsid w:val="00F3751B"/>
    <w:rsid w:val="00F40D52"/>
    <w:rsid w:val="00F41871"/>
    <w:rsid w:val="00F4590A"/>
    <w:rsid w:val="00F4690B"/>
    <w:rsid w:val="00F516BA"/>
    <w:rsid w:val="00F516E9"/>
    <w:rsid w:val="00F53803"/>
    <w:rsid w:val="00F543F2"/>
    <w:rsid w:val="00F559A5"/>
    <w:rsid w:val="00F6058E"/>
    <w:rsid w:val="00F62898"/>
    <w:rsid w:val="00F70DA3"/>
    <w:rsid w:val="00F71108"/>
    <w:rsid w:val="00F71D0C"/>
    <w:rsid w:val="00F74C7C"/>
    <w:rsid w:val="00F76955"/>
    <w:rsid w:val="00F8010E"/>
    <w:rsid w:val="00F82F94"/>
    <w:rsid w:val="00F83CE0"/>
    <w:rsid w:val="00F8486C"/>
    <w:rsid w:val="00F84DA2"/>
    <w:rsid w:val="00F91D37"/>
    <w:rsid w:val="00FA0046"/>
    <w:rsid w:val="00FA6CE6"/>
    <w:rsid w:val="00FA6F94"/>
    <w:rsid w:val="00FB1C1E"/>
    <w:rsid w:val="00FB4820"/>
    <w:rsid w:val="00FB4EAE"/>
    <w:rsid w:val="00FC0A58"/>
    <w:rsid w:val="00FC0D9F"/>
    <w:rsid w:val="00FC3802"/>
    <w:rsid w:val="00FD07C3"/>
    <w:rsid w:val="00FD4733"/>
    <w:rsid w:val="00FE2F28"/>
    <w:rsid w:val="00FE3C4A"/>
    <w:rsid w:val="00FE52EC"/>
    <w:rsid w:val="00FE7711"/>
    <w:rsid w:val="00FE7733"/>
    <w:rsid w:val="00FF36CE"/>
    <w:rsid w:val="00FF4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EC90-95BC-40FD-B305-FAEF4150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6</cp:revision>
  <cp:lastPrinted>2020-03-20T16:46:00Z</cp:lastPrinted>
  <dcterms:created xsi:type="dcterms:W3CDTF">2020-03-20T16:24:00Z</dcterms:created>
  <dcterms:modified xsi:type="dcterms:W3CDTF">2020-03-24T11:10:00Z</dcterms:modified>
</cp:coreProperties>
</file>