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66D9F" w14:textId="5066151D" w:rsidR="00E876D7" w:rsidRPr="00E84441" w:rsidRDefault="007B2B84" w:rsidP="00E84441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bookmarkStart w:id="0" w:name="_GoBack"/>
      <w:bookmarkEnd w:id="0"/>
      <w:r w:rsidRPr="00E84441">
        <w:rPr>
          <w:rFonts w:ascii="Times New Roman" w:hAnsi="Times New Roman"/>
          <w:b/>
          <w:bCs/>
          <w:sz w:val="30"/>
          <w:szCs w:val="30"/>
        </w:rPr>
        <w:t>LEI N</w:t>
      </w:r>
      <w:r w:rsidR="00DF37E8" w:rsidRPr="00E84441">
        <w:rPr>
          <w:rFonts w:ascii="Times New Roman" w:hAnsi="Times New Roman"/>
          <w:b/>
          <w:bCs/>
          <w:sz w:val="30"/>
          <w:szCs w:val="30"/>
        </w:rPr>
        <w:t>.</w:t>
      </w:r>
      <w:r w:rsidRPr="00E84441">
        <w:rPr>
          <w:rFonts w:ascii="Times New Roman" w:hAnsi="Times New Roman"/>
          <w:b/>
          <w:bCs/>
          <w:sz w:val="30"/>
          <w:szCs w:val="30"/>
        </w:rPr>
        <w:t xml:space="preserve">º </w:t>
      </w:r>
      <w:r w:rsidR="00E84441" w:rsidRPr="00E84441">
        <w:rPr>
          <w:rFonts w:ascii="Times New Roman" w:hAnsi="Times New Roman"/>
          <w:b/>
          <w:bCs/>
          <w:sz w:val="30"/>
          <w:szCs w:val="30"/>
        </w:rPr>
        <w:t>1698</w:t>
      </w:r>
      <w:r w:rsidR="00C75159" w:rsidRPr="00E84441">
        <w:rPr>
          <w:rFonts w:ascii="Times New Roman" w:hAnsi="Times New Roman"/>
          <w:b/>
          <w:bCs/>
          <w:sz w:val="30"/>
          <w:szCs w:val="30"/>
        </w:rPr>
        <w:t>/2021</w:t>
      </w:r>
    </w:p>
    <w:p w14:paraId="7E482C73" w14:textId="77777777" w:rsidR="007B2B84" w:rsidRPr="00E84441" w:rsidRDefault="007B2B84" w:rsidP="00C1316A">
      <w:pPr>
        <w:spacing w:after="0" w:line="240" w:lineRule="auto"/>
        <w:ind w:left="2832"/>
        <w:rPr>
          <w:rFonts w:ascii="Times New Roman" w:hAnsi="Times New Roman"/>
          <w:b/>
          <w:bCs/>
          <w:sz w:val="24"/>
          <w:szCs w:val="24"/>
        </w:rPr>
      </w:pPr>
    </w:p>
    <w:p w14:paraId="6C7D38CE" w14:textId="77777777" w:rsidR="00E84441" w:rsidRDefault="00E84441" w:rsidP="00C1316A">
      <w:pPr>
        <w:spacing w:after="0" w:line="240" w:lineRule="auto"/>
        <w:ind w:left="283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DE20C1" w14:textId="1A2DDCD3" w:rsidR="007B2B84" w:rsidRPr="00E84441" w:rsidRDefault="00C75159" w:rsidP="00E84441">
      <w:pPr>
        <w:spacing w:after="0" w:line="240" w:lineRule="auto"/>
        <w:ind w:left="3360"/>
        <w:jc w:val="both"/>
        <w:rPr>
          <w:rFonts w:ascii="Times New Roman" w:hAnsi="Times New Roman"/>
          <w:b/>
          <w:bCs/>
          <w:sz w:val="24"/>
          <w:szCs w:val="24"/>
        </w:rPr>
      </w:pPr>
      <w:r w:rsidRPr="00E84441">
        <w:rPr>
          <w:rFonts w:ascii="Times New Roman" w:hAnsi="Times New Roman"/>
          <w:b/>
          <w:bCs/>
          <w:sz w:val="24"/>
          <w:szCs w:val="24"/>
        </w:rPr>
        <w:t>“AUTORIZA CESSÃO DE SERVIDORES À FUNDAÇÃO MOEMENSE DE SAÚDE E DÁ OUTRAS PROVIDÊNCIAS”</w:t>
      </w:r>
    </w:p>
    <w:p w14:paraId="319B5206" w14:textId="1AF932D8" w:rsidR="00940C24" w:rsidRDefault="00940C24" w:rsidP="00C1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20539F" w14:textId="77777777" w:rsidR="00E84441" w:rsidRPr="00E84441" w:rsidRDefault="00E84441" w:rsidP="00C1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A675B7" w14:textId="77777777" w:rsidR="00940C24" w:rsidRPr="00E84441" w:rsidRDefault="00940C24" w:rsidP="00C1316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84441">
        <w:rPr>
          <w:rFonts w:ascii="Times New Roman" w:hAnsi="Times New Roman"/>
          <w:sz w:val="24"/>
          <w:szCs w:val="24"/>
        </w:rPr>
        <w:t>O Prefeito do Município de Moema, MG, no uso de suas atribuições legais, encaminha à apreciação, discussão e votação, pelo Poder Legislativo Municipal, o seguinte projeto de lei:</w:t>
      </w:r>
    </w:p>
    <w:p w14:paraId="42FEB689" w14:textId="77777777" w:rsidR="00940C24" w:rsidRPr="00E84441" w:rsidRDefault="00940C24" w:rsidP="00C13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AD836E" w14:textId="34B0D9E2" w:rsidR="00940C24" w:rsidRPr="00E84441" w:rsidRDefault="00940C24" w:rsidP="00C1316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84441">
        <w:rPr>
          <w:rFonts w:ascii="Times New Roman" w:hAnsi="Times New Roman"/>
          <w:b/>
          <w:sz w:val="24"/>
          <w:szCs w:val="24"/>
        </w:rPr>
        <w:t>Art. 1º –</w:t>
      </w:r>
      <w:r w:rsidRPr="00E84441">
        <w:rPr>
          <w:rFonts w:ascii="Times New Roman" w:hAnsi="Times New Roman"/>
          <w:sz w:val="24"/>
          <w:szCs w:val="24"/>
        </w:rPr>
        <w:t xml:space="preserve"> Fica o Poder Executivo autorizado a ceder</w:t>
      </w:r>
      <w:r w:rsidR="001F1A58" w:rsidRPr="00E84441">
        <w:rPr>
          <w:rFonts w:ascii="Times New Roman" w:hAnsi="Times New Roman"/>
          <w:sz w:val="24"/>
          <w:szCs w:val="24"/>
        </w:rPr>
        <w:t xml:space="preserve"> até</w:t>
      </w:r>
      <w:r w:rsidRPr="00E84441">
        <w:rPr>
          <w:rFonts w:ascii="Times New Roman" w:hAnsi="Times New Roman"/>
          <w:sz w:val="24"/>
          <w:szCs w:val="24"/>
        </w:rPr>
        <w:t xml:space="preserve"> 05 (cinco) servidores públicos</w:t>
      </w:r>
      <w:r w:rsidR="007F6056" w:rsidRPr="00E84441">
        <w:rPr>
          <w:rFonts w:ascii="Times New Roman" w:hAnsi="Times New Roman"/>
          <w:sz w:val="24"/>
          <w:szCs w:val="24"/>
        </w:rPr>
        <w:t xml:space="preserve"> </w:t>
      </w:r>
      <w:r w:rsidRPr="00E84441">
        <w:rPr>
          <w:rFonts w:ascii="Times New Roman" w:hAnsi="Times New Roman"/>
          <w:sz w:val="24"/>
          <w:szCs w:val="24"/>
        </w:rPr>
        <w:t>vinculados ao Município de Moema, MG, para exercer suas funções junto à Fundação</w:t>
      </w:r>
      <w:r w:rsidR="007F6056" w:rsidRPr="00E84441">
        <w:rPr>
          <w:rFonts w:ascii="Times New Roman" w:hAnsi="Times New Roman"/>
          <w:sz w:val="24"/>
          <w:szCs w:val="24"/>
        </w:rPr>
        <w:t xml:space="preserve"> </w:t>
      </w:r>
      <w:r w:rsidR="00A44154" w:rsidRPr="00E84441">
        <w:rPr>
          <w:rFonts w:ascii="Times New Roman" w:hAnsi="Times New Roman"/>
          <w:sz w:val="24"/>
          <w:szCs w:val="24"/>
        </w:rPr>
        <w:t>Moemense de Saúde,</w:t>
      </w:r>
      <w:r w:rsidR="007063A4" w:rsidRPr="00E84441">
        <w:rPr>
          <w:rFonts w:ascii="Times New Roman" w:hAnsi="Times New Roman"/>
          <w:sz w:val="24"/>
          <w:szCs w:val="24"/>
        </w:rPr>
        <w:t xml:space="preserve"> insc</w:t>
      </w:r>
      <w:r w:rsidR="005C596D" w:rsidRPr="00E84441">
        <w:rPr>
          <w:rFonts w:ascii="Times New Roman" w:hAnsi="Times New Roman"/>
          <w:sz w:val="24"/>
          <w:szCs w:val="24"/>
        </w:rPr>
        <w:t>rita no CNPJ sob nú</w:t>
      </w:r>
      <w:r w:rsidR="007063A4" w:rsidRPr="00E84441">
        <w:rPr>
          <w:rFonts w:ascii="Times New Roman" w:hAnsi="Times New Roman"/>
          <w:sz w:val="24"/>
          <w:szCs w:val="24"/>
        </w:rPr>
        <w:t>mer</w:t>
      </w:r>
      <w:r w:rsidR="007F6056" w:rsidRPr="00E84441">
        <w:rPr>
          <w:rFonts w:ascii="Times New Roman" w:hAnsi="Times New Roman"/>
          <w:sz w:val="24"/>
          <w:szCs w:val="24"/>
        </w:rPr>
        <w:t xml:space="preserve">o </w:t>
      </w:r>
      <w:r w:rsidR="00A44154" w:rsidRPr="00E84441">
        <w:rPr>
          <w:rFonts w:ascii="Times New Roman" w:hAnsi="Times New Roman"/>
          <w:sz w:val="24"/>
          <w:szCs w:val="24"/>
        </w:rPr>
        <w:t>09.269.235/0001-58</w:t>
      </w:r>
      <w:r w:rsidR="007063A4" w:rsidRPr="00E84441">
        <w:rPr>
          <w:rFonts w:ascii="Times New Roman" w:hAnsi="Times New Roman"/>
          <w:sz w:val="24"/>
          <w:szCs w:val="24"/>
        </w:rPr>
        <w:t xml:space="preserve">, sediada à Rua </w:t>
      </w:r>
      <w:r w:rsidR="00A44154" w:rsidRPr="00E84441">
        <w:rPr>
          <w:rFonts w:ascii="Times New Roman" w:hAnsi="Times New Roman"/>
          <w:sz w:val="24"/>
          <w:szCs w:val="24"/>
        </w:rPr>
        <w:t xml:space="preserve">Tamoios, </w:t>
      </w:r>
      <w:r w:rsidR="007063A4" w:rsidRPr="00E84441">
        <w:rPr>
          <w:rFonts w:ascii="Times New Roman" w:hAnsi="Times New Roman"/>
          <w:sz w:val="24"/>
          <w:szCs w:val="24"/>
        </w:rPr>
        <w:t>n</w:t>
      </w:r>
      <w:r w:rsidR="00A44154" w:rsidRPr="00E84441">
        <w:rPr>
          <w:rFonts w:ascii="Times New Roman" w:hAnsi="Times New Roman"/>
          <w:sz w:val="24"/>
          <w:szCs w:val="24"/>
        </w:rPr>
        <w:t>ú</w:t>
      </w:r>
      <w:r w:rsidR="007063A4" w:rsidRPr="00E84441">
        <w:rPr>
          <w:rFonts w:ascii="Times New Roman" w:hAnsi="Times New Roman"/>
          <w:sz w:val="24"/>
          <w:szCs w:val="24"/>
        </w:rPr>
        <w:t>mero</w:t>
      </w:r>
      <w:r w:rsidR="00A44154" w:rsidRPr="00E84441">
        <w:rPr>
          <w:rFonts w:ascii="Times New Roman" w:hAnsi="Times New Roman"/>
          <w:sz w:val="24"/>
          <w:szCs w:val="24"/>
        </w:rPr>
        <w:t xml:space="preserve"> 83, Centro, na cidade de Moema, MG;</w:t>
      </w:r>
    </w:p>
    <w:p w14:paraId="5B97EEBF" w14:textId="77777777" w:rsidR="00940C24" w:rsidRPr="00E84441" w:rsidRDefault="00940C24" w:rsidP="00C1316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6EAF02C8" w14:textId="77777777" w:rsidR="00940C24" w:rsidRPr="00E84441" w:rsidRDefault="00940C24" w:rsidP="00C1316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84441">
        <w:rPr>
          <w:rFonts w:ascii="Times New Roman" w:hAnsi="Times New Roman"/>
          <w:b/>
          <w:sz w:val="24"/>
          <w:szCs w:val="24"/>
        </w:rPr>
        <w:t>Art. 2º –</w:t>
      </w:r>
      <w:r w:rsidRPr="00E84441">
        <w:rPr>
          <w:rFonts w:ascii="Times New Roman" w:hAnsi="Times New Roman"/>
          <w:sz w:val="24"/>
          <w:szCs w:val="24"/>
        </w:rPr>
        <w:t xml:space="preserve"> A cessão dos servidores de que trata o artigo 1º desta lei será precedida de “Termo de Acordo ou Convênio de Cooperação” que deverá ser celebrado entre as partes.</w:t>
      </w:r>
    </w:p>
    <w:p w14:paraId="4B0A93FD" w14:textId="77777777" w:rsidR="00940C24" w:rsidRPr="00E84441" w:rsidRDefault="00940C24" w:rsidP="00C1316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6FDC28F3" w14:textId="65D75CCE" w:rsidR="00940C24" w:rsidRPr="00E84441" w:rsidRDefault="00940C24" w:rsidP="00C1316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84441">
        <w:rPr>
          <w:rFonts w:ascii="Times New Roman" w:hAnsi="Times New Roman"/>
          <w:b/>
          <w:sz w:val="24"/>
          <w:szCs w:val="24"/>
        </w:rPr>
        <w:t>Art. 3º –</w:t>
      </w:r>
      <w:r w:rsidRPr="00E84441">
        <w:rPr>
          <w:rFonts w:ascii="Times New Roman" w:hAnsi="Times New Roman"/>
          <w:sz w:val="24"/>
          <w:szCs w:val="24"/>
        </w:rPr>
        <w:t xml:space="preserve"> A cessão dos servidores de que trata esta lei será feita com ônus para o Município</w:t>
      </w:r>
      <w:r w:rsidR="00F613FB" w:rsidRPr="00E84441">
        <w:rPr>
          <w:rFonts w:ascii="Times New Roman" w:hAnsi="Times New Roman"/>
          <w:sz w:val="24"/>
          <w:szCs w:val="24"/>
        </w:rPr>
        <w:t>.</w:t>
      </w:r>
      <w:r w:rsidRPr="00E84441">
        <w:rPr>
          <w:rFonts w:ascii="Times New Roman" w:hAnsi="Times New Roman"/>
          <w:sz w:val="24"/>
          <w:szCs w:val="24"/>
        </w:rPr>
        <w:t xml:space="preserve"> </w:t>
      </w:r>
    </w:p>
    <w:p w14:paraId="6C1BDC86" w14:textId="77777777" w:rsidR="00940C24" w:rsidRPr="00E84441" w:rsidRDefault="00940C24" w:rsidP="00C13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E7F067" w14:textId="1A33389F" w:rsidR="00940C24" w:rsidRPr="00E84441" w:rsidRDefault="00940C24" w:rsidP="00C13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441">
        <w:rPr>
          <w:rFonts w:ascii="Times New Roman" w:hAnsi="Times New Roman"/>
          <w:sz w:val="24"/>
          <w:szCs w:val="24"/>
        </w:rPr>
        <w:t xml:space="preserve">Parágrafo </w:t>
      </w:r>
      <w:r w:rsidR="00F613FB" w:rsidRPr="00E84441">
        <w:rPr>
          <w:rFonts w:ascii="Times New Roman" w:hAnsi="Times New Roman"/>
          <w:sz w:val="24"/>
          <w:szCs w:val="24"/>
        </w:rPr>
        <w:t>ú</w:t>
      </w:r>
      <w:r w:rsidRPr="00E84441">
        <w:rPr>
          <w:rFonts w:ascii="Times New Roman" w:hAnsi="Times New Roman"/>
          <w:sz w:val="24"/>
          <w:szCs w:val="24"/>
        </w:rPr>
        <w:t xml:space="preserve">nico – Caso haja necessidade de extensão de jornada ou trabalho em horas extras, </w:t>
      </w:r>
      <w:r w:rsidR="002A2A3A" w:rsidRPr="00E84441">
        <w:rPr>
          <w:rFonts w:ascii="Times New Roman" w:hAnsi="Times New Roman"/>
          <w:sz w:val="24"/>
          <w:szCs w:val="24"/>
        </w:rPr>
        <w:t xml:space="preserve">dias de descanso, </w:t>
      </w:r>
      <w:r w:rsidR="007063A4" w:rsidRPr="00E84441">
        <w:rPr>
          <w:rFonts w:ascii="Times New Roman" w:hAnsi="Times New Roman"/>
          <w:sz w:val="24"/>
          <w:szCs w:val="24"/>
        </w:rPr>
        <w:t xml:space="preserve">domingos ou feriados, </w:t>
      </w:r>
      <w:r w:rsidRPr="00E84441">
        <w:rPr>
          <w:rFonts w:ascii="Times New Roman" w:hAnsi="Times New Roman"/>
          <w:sz w:val="24"/>
          <w:szCs w:val="24"/>
        </w:rPr>
        <w:t xml:space="preserve">o pagamento do valor </w:t>
      </w:r>
      <w:r w:rsidR="00F613FB" w:rsidRPr="00E84441">
        <w:rPr>
          <w:rFonts w:ascii="Times New Roman" w:hAnsi="Times New Roman"/>
          <w:sz w:val="24"/>
          <w:szCs w:val="24"/>
        </w:rPr>
        <w:t xml:space="preserve">também </w:t>
      </w:r>
      <w:r w:rsidRPr="00E84441">
        <w:rPr>
          <w:rFonts w:ascii="Times New Roman" w:hAnsi="Times New Roman"/>
          <w:sz w:val="24"/>
          <w:szCs w:val="24"/>
        </w:rPr>
        <w:t>será feito pelo Município, juntamente com o pagamento do vencimento mensal respectivo</w:t>
      </w:r>
      <w:r w:rsidR="001F1A58" w:rsidRPr="00E84441">
        <w:rPr>
          <w:rFonts w:ascii="Times New Roman" w:hAnsi="Times New Roman"/>
          <w:sz w:val="24"/>
          <w:szCs w:val="24"/>
        </w:rPr>
        <w:t>.</w:t>
      </w:r>
    </w:p>
    <w:p w14:paraId="73FE4C4C" w14:textId="77777777" w:rsidR="00940C24" w:rsidRPr="00E84441" w:rsidRDefault="00940C24" w:rsidP="00C13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C1F83E" w14:textId="77777777" w:rsidR="002259F6" w:rsidRPr="00E84441" w:rsidRDefault="002A2A3A" w:rsidP="00C1316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84441">
        <w:rPr>
          <w:rFonts w:ascii="Times New Roman" w:hAnsi="Times New Roman"/>
          <w:b/>
          <w:sz w:val="24"/>
          <w:szCs w:val="24"/>
        </w:rPr>
        <w:t>Art. 4º -</w:t>
      </w:r>
      <w:r w:rsidRPr="00E84441">
        <w:rPr>
          <w:rFonts w:ascii="Times New Roman" w:hAnsi="Times New Roman"/>
          <w:sz w:val="24"/>
          <w:szCs w:val="24"/>
        </w:rPr>
        <w:t xml:space="preserve"> </w:t>
      </w:r>
      <w:r w:rsidR="002259F6" w:rsidRPr="00E84441">
        <w:rPr>
          <w:rFonts w:ascii="Times New Roman" w:hAnsi="Times New Roman"/>
          <w:sz w:val="24"/>
          <w:szCs w:val="24"/>
        </w:rPr>
        <w:t>Para fins da presente lei, f</w:t>
      </w:r>
      <w:r w:rsidRPr="00E84441">
        <w:rPr>
          <w:rFonts w:ascii="Times New Roman" w:hAnsi="Times New Roman"/>
          <w:sz w:val="24"/>
          <w:szCs w:val="24"/>
        </w:rPr>
        <w:t xml:space="preserve">ica </w:t>
      </w:r>
      <w:r w:rsidR="002259F6" w:rsidRPr="00E84441">
        <w:rPr>
          <w:rFonts w:ascii="Times New Roman" w:hAnsi="Times New Roman"/>
          <w:sz w:val="24"/>
          <w:szCs w:val="24"/>
        </w:rPr>
        <w:t>autorizada a implantação de regime de trabalho híbrido, n</w:t>
      </w:r>
      <w:r w:rsidRPr="00E84441">
        <w:rPr>
          <w:rFonts w:ascii="Times New Roman" w:hAnsi="Times New Roman"/>
          <w:sz w:val="24"/>
          <w:szCs w:val="24"/>
        </w:rPr>
        <w:t>o Município de Moema</w:t>
      </w:r>
      <w:r w:rsidR="002259F6" w:rsidRPr="00E84441">
        <w:rPr>
          <w:rFonts w:ascii="Times New Roman" w:hAnsi="Times New Roman"/>
          <w:sz w:val="24"/>
          <w:szCs w:val="24"/>
        </w:rPr>
        <w:t>, através do qual o servidor desempenh</w:t>
      </w:r>
      <w:r w:rsidR="00C33B1E" w:rsidRPr="00E84441">
        <w:rPr>
          <w:rFonts w:ascii="Times New Roman" w:hAnsi="Times New Roman"/>
          <w:sz w:val="24"/>
          <w:szCs w:val="24"/>
        </w:rPr>
        <w:t>e</w:t>
      </w:r>
      <w:r w:rsidR="002259F6" w:rsidRPr="00E84441">
        <w:rPr>
          <w:rFonts w:ascii="Times New Roman" w:hAnsi="Times New Roman"/>
          <w:sz w:val="24"/>
          <w:szCs w:val="24"/>
        </w:rPr>
        <w:t xml:space="preserve"> atividades funcionais de seu cargo, por jornada reduzida em até 50% (cinquenta por cento) da jornada prevista em lei, perante o próprio Município e, o remanescente de horas sej</w:t>
      </w:r>
      <w:r w:rsidR="007B2B84" w:rsidRPr="00E84441">
        <w:rPr>
          <w:rFonts w:ascii="Times New Roman" w:hAnsi="Times New Roman"/>
          <w:sz w:val="24"/>
          <w:szCs w:val="24"/>
        </w:rPr>
        <w:t>a</w:t>
      </w:r>
      <w:r w:rsidR="007F6056" w:rsidRPr="00E84441">
        <w:rPr>
          <w:rFonts w:ascii="Times New Roman" w:hAnsi="Times New Roman"/>
          <w:sz w:val="24"/>
          <w:szCs w:val="24"/>
        </w:rPr>
        <w:t xml:space="preserve"> </w:t>
      </w:r>
      <w:r w:rsidR="002259F6" w:rsidRPr="00E84441">
        <w:rPr>
          <w:rFonts w:ascii="Times New Roman" w:hAnsi="Times New Roman"/>
          <w:sz w:val="24"/>
          <w:szCs w:val="24"/>
        </w:rPr>
        <w:t xml:space="preserve">desempenhado em atividades perante a Fundação Moemense de Saúde, </w:t>
      </w:r>
      <w:r w:rsidR="007B2B84" w:rsidRPr="00E84441">
        <w:rPr>
          <w:rFonts w:ascii="Times New Roman" w:hAnsi="Times New Roman"/>
          <w:sz w:val="24"/>
          <w:szCs w:val="24"/>
        </w:rPr>
        <w:t xml:space="preserve">e cujas atividades sejam </w:t>
      </w:r>
      <w:r w:rsidR="002259F6" w:rsidRPr="00E84441">
        <w:rPr>
          <w:rFonts w:ascii="Times New Roman" w:hAnsi="Times New Roman"/>
          <w:sz w:val="24"/>
          <w:szCs w:val="24"/>
        </w:rPr>
        <w:t>compatíveis com sua formação intelectual e/ou cultural.</w:t>
      </w:r>
    </w:p>
    <w:p w14:paraId="155D4D73" w14:textId="77777777" w:rsidR="002259F6" w:rsidRPr="00E84441" w:rsidRDefault="002259F6" w:rsidP="00C13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70F00C" w14:textId="0E9211B9" w:rsidR="00EA554F" w:rsidRPr="00E84441" w:rsidRDefault="00EA554F" w:rsidP="00C13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441">
        <w:rPr>
          <w:rFonts w:ascii="Times New Roman" w:hAnsi="Times New Roman"/>
          <w:sz w:val="24"/>
          <w:szCs w:val="24"/>
        </w:rPr>
        <w:t xml:space="preserve">Parágrafo </w:t>
      </w:r>
      <w:r w:rsidR="00F613FB" w:rsidRPr="00E84441">
        <w:rPr>
          <w:rFonts w:ascii="Times New Roman" w:hAnsi="Times New Roman"/>
          <w:sz w:val="24"/>
          <w:szCs w:val="24"/>
        </w:rPr>
        <w:t>ú</w:t>
      </w:r>
      <w:r w:rsidRPr="00E84441">
        <w:rPr>
          <w:rFonts w:ascii="Times New Roman" w:hAnsi="Times New Roman"/>
          <w:sz w:val="24"/>
          <w:szCs w:val="24"/>
        </w:rPr>
        <w:t xml:space="preserve">nico – </w:t>
      </w:r>
      <w:r w:rsidR="00B408E7" w:rsidRPr="00E84441">
        <w:rPr>
          <w:rFonts w:ascii="Times New Roman" w:hAnsi="Times New Roman"/>
          <w:sz w:val="24"/>
          <w:szCs w:val="24"/>
        </w:rPr>
        <w:t>Caso o vencimento relativo à atividade a ser desempenhada perante a Fundação Moemense de Saúde, seja diferente do vencimento percebido pelo exercício do cargo público perante o Município de Moema, este ficará obrigado a efetuar o pagamento do vencimento com base na carga horária prevista para desempenho funcional perante o Município e, ficando de responsabilidade da cessionária o pagamento do valor da diferença</w:t>
      </w:r>
      <w:r w:rsidR="001F1A58" w:rsidRPr="00E84441">
        <w:rPr>
          <w:rFonts w:ascii="Times New Roman" w:hAnsi="Times New Roman"/>
          <w:sz w:val="24"/>
          <w:szCs w:val="24"/>
        </w:rPr>
        <w:t>.</w:t>
      </w:r>
    </w:p>
    <w:p w14:paraId="02B5C9D7" w14:textId="77777777" w:rsidR="002A2A3A" w:rsidRPr="00E84441" w:rsidRDefault="002A2A3A" w:rsidP="00C13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0CE98B" w14:textId="686B678F" w:rsidR="00940C24" w:rsidRPr="00E84441" w:rsidRDefault="00940C24" w:rsidP="00C1316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84441">
        <w:rPr>
          <w:rFonts w:ascii="Times New Roman" w:hAnsi="Times New Roman"/>
          <w:b/>
          <w:sz w:val="24"/>
          <w:szCs w:val="24"/>
        </w:rPr>
        <w:t xml:space="preserve">Art. </w:t>
      </w:r>
      <w:r w:rsidR="002A2A3A" w:rsidRPr="00E84441">
        <w:rPr>
          <w:rFonts w:ascii="Times New Roman" w:hAnsi="Times New Roman"/>
          <w:b/>
          <w:sz w:val="24"/>
          <w:szCs w:val="24"/>
        </w:rPr>
        <w:t>5</w:t>
      </w:r>
      <w:r w:rsidRPr="00E84441">
        <w:rPr>
          <w:rFonts w:ascii="Times New Roman" w:hAnsi="Times New Roman"/>
          <w:b/>
          <w:sz w:val="24"/>
          <w:szCs w:val="24"/>
        </w:rPr>
        <w:t>º –</w:t>
      </w:r>
      <w:r w:rsidRPr="00E84441">
        <w:rPr>
          <w:rFonts w:ascii="Times New Roman" w:hAnsi="Times New Roman"/>
          <w:sz w:val="24"/>
          <w:szCs w:val="24"/>
        </w:rPr>
        <w:t xml:space="preserve"> A frequência dos servidores cedidos</w:t>
      </w:r>
      <w:r w:rsidR="007B2B84" w:rsidRPr="00E84441">
        <w:rPr>
          <w:rFonts w:ascii="Times New Roman" w:hAnsi="Times New Roman"/>
          <w:sz w:val="24"/>
          <w:szCs w:val="24"/>
        </w:rPr>
        <w:t>, mesmo que em caráter de tempo parcial,</w:t>
      </w:r>
      <w:r w:rsidR="007F6056" w:rsidRPr="00E84441">
        <w:rPr>
          <w:rFonts w:ascii="Times New Roman" w:hAnsi="Times New Roman"/>
          <w:sz w:val="24"/>
          <w:szCs w:val="24"/>
        </w:rPr>
        <w:t xml:space="preserve"> </w:t>
      </w:r>
      <w:r w:rsidRPr="00E84441">
        <w:rPr>
          <w:rFonts w:ascii="Times New Roman" w:hAnsi="Times New Roman"/>
          <w:sz w:val="24"/>
          <w:szCs w:val="24"/>
        </w:rPr>
        <w:t xml:space="preserve">deverá ser controlada </w:t>
      </w:r>
      <w:r w:rsidR="001F1A58" w:rsidRPr="00E84441">
        <w:rPr>
          <w:rFonts w:ascii="Times New Roman" w:hAnsi="Times New Roman"/>
          <w:sz w:val="24"/>
          <w:szCs w:val="24"/>
        </w:rPr>
        <w:t xml:space="preserve">e arquivada </w:t>
      </w:r>
      <w:r w:rsidRPr="00E84441">
        <w:rPr>
          <w:rFonts w:ascii="Times New Roman" w:hAnsi="Times New Roman"/>
          <w:sz w:val="24"/>
          <w:szCs w:val="24"/>
        </w:rPr>
        <w:t>pela entidade cessionária</w:t>
      </w:r>
      <w:r w:rsidR="007F6056" w:rsidRPr="00E84441">
        <w:rPr>
          <w:rFonts w:ascii="Times New Roman" w:hAnsi="Times New Roman"/>
          <w:sz w:val="24"/>
          <w:szCs w:val="24"/>
        </w:rPr>
        <w:t xml:space="preserve"> relativamente ao período em que o servidor estiver vinculado a tal entidade,</w:t>
      </w:r>
      <w:r w:rsidRPr="00E84441">
        <w:rPr>
          <w:rFonts w:ascii="Times New Roman" w:hAnsi="Times New Roman"/>
          <w:sz w:val="24"/>
          <w:szCs w:val="24"/>
        </w:rPr>
        <w:t xml:space="preserve"> </w:t>
      </w:r>
      <w:r w:rsidRPr="00E84441">
        <w:rPr>
          <w:rFonts w:ascii="Times New Roman" w:hAnsi="Times New Roman"/>
          <w:bCs/>
          <w:sz w:val="24"/>
          <w:szCs w:val="24"/>
        </w:rPr>
        <w:t>que deverá informar, mensalmente, por escrito, à Prefeitura Municipal</w:t>
      </w:r>
      <w:r w:rsidR="007F6056" w:rsidRPr="00E84441">
        <w:rPr>
          <w:rFonts w:ascii="Times New Roman" w:hAnsi="Times New Roman"/>
          <w:bCs/>
          <w:sz w:val="24"/>
          <w:szCs w:val="24"/>
        </w:rPr>
        <w:t xml:space="preserve"> </w:t>
      </w:r>
      <w:r w:rsidR="001F1A58" w:rsidRPr="00E84441">
        <w:rPr>
          <w:rFonts w:ascii="Times New Roman" w:hAnsi="Times New Roman"/>
          <w:bCs/>
          <w:sz w:val="24"/>
          <w:szCs w:val="24"/>
        </w:rPr>
        <w:t>somente</w:t>
      </w:r>
      <w:r w:rsidRPr="00E84441">
        <w:rPr>
          <w:rFonts w:ascii="Times New Roman" w:hAnsi="Times New Roman"/>
          <w:bCs/>
          <w:sz w:val="24"/>
          <w:szCs w:val="24"/>
        </w:rPr>
        <w:t xml:space="preserve"> </w:t>
      </w:r>
      <w:r w:rsidR="001F1A58" w:rsidRPr="00E84441">
        <w:rPr>
          <w:rFonts w:ascii="Times New Roman" w:hAnsi="Times New Roman"/>
          <w:bCs/>
          <w:sz w:val="24"/>
          <w:szCs w:val="24"/>
        </w:rPr>
        <w:t xml:space="preserve">as </w:t>
      </w:r>
      <w:r w:rsidRPr="00E84441">
        <w:rPr>
          <w:rFonts w:ascii="Times New Roman" w:hAnsi="Times New Roman"/>
          <w:bCs/>
          <w:sz w:val="24"/>
          <w:szCs w:val="24"/>
        </w:rPr>
        <w:t xml:space="preserve">eventuais </w:t>
      </w:r>
      <w:r w:rsidR="005643A3" w:rsidRPr="00E84441">
        <w:rPr>
          <w:rFonts w:ascii="Times New Roman" w:hAnsi="Times New Roman"/>
          <w:bCs/>
          <w:sz w:val="24"/>
          <w:szCs w:val="24"/>
        </w:rPr>
        <w:t>variações</w:t>
      </w:r>
      <w:r w:rsidR="005E13F0" w:rsidRPr="00E84441">
        <w:rPr>
          <w:rFonts w:ascii="Times New Roman" w:hAnsi="Times New Roman"/>
          <w:bCs/>
          <w:sz w:val="24"/>
          <w:szCs w:val="24"/>
        </w:rPr>
        <w:t xml:space="preserve"> na apuração do ponto</w:t>
      </w:r>
      <w:r w:rsidR="001F1A58" w:rsidRPr="00E84441">
        <w:rPr>
          <w:rFonts w:ascii="Times New Roman" w:hAnsi="Times New Roman"/>
          <w:bCs/>
          <w:sz w:val="24"/>
          <w:szCs w:val="24"/>
        </w:rPr>
        <w:t xml:space="preserve"> </w:t>
      </w:r>
      <w:r w:rsidR="0037259E" w:rsidRPr="00E84441">
        <w:rPr>
          <w:rFonts w:ascii="Times New Roman" w:hAnsi="Times New Roman"/>
          <w:bCs/>
          <w:sz w:val="24"/>
          <w:szCs w:val="24"/>
        </w:rPr>
        <w:t>dos referidos servidores</w:t>
      </w:r>
      <w:r w:rsidRPr="00E84441">
        <w:rPr>
          <w:rFonts w:ascii="Times New Roman" w:hAnsi="Times New Roman"/>
          <w:bCs/>
          <w:sz w:val="24"/>
          <w:szCs w:val="24"/>
        </w:rPr>
        <w:t>.</w:t>
      </w:r>
    </w:p>
    <w:p w14:paraId="716821F5" w14:textId="77777777" w:rsidR="00940C24" w:rsidRPr="00E84441" w:rsidRDefault="00940C24" w:rsidP="00C1316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42EBA825" w14:textId="77777777" w:rsidR="00940C24" w:rsidRPr="00E84441" w:rsidRDefault="00940C24" w:rsidP="00C1316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84441">
        <w:rPr>
          <w:rFonts w:ascii="Times New Roman" w:hAnsi="Times New Roman"/>
          <w:b/>
          <w:sz w:val="24"/>
          <w:szCs w:val="24"/>
        </w:rPr>
        <w:lastRenderedPageBreak/>
        <w:t xml:space="preserve">Art. </w:t>
      </w:r>
      <w:r w:rsidR="00EA554F" w:rsidRPr="00E84441">
        <w:rPr>
          <w:rFonts w:ascii="Times New Roman" w:hAnsi="Times New Roman"/>
          <w:b/>
          <w:sz w:val="24"/>
          <w:szCs w:val="24"/>
        </w:rPr>
        <w:t>6</w:t>
      </w:r>
      <w:r w:rsidRPr="00E84441">
        <w:rPr>
          <w:rFonts w:ascii="Times New Roman" w:hAnsi="Times New Roman"/>
          <w:b/>
          <w:sz w:val="24"/>
          <w:szCs w:val="24"/>
        </w:rPr>
        <w:t>º –</w:t>
      </w:r>
      <w:r w:rsidRPr="00E84441">
        <w:rPr>
          <w:rFonts w:ascii="Times New Roman" w:hAnsi="Times New Roman"/>
          <w:sz w:val="24"/>
          <w:szCs w:val="24"/>
        </w:rPr>
        <w:t xml:space="preserve"> A entidade cessionária não poderá, sob qualquer pretexto, alterar a designação do servidor cedido para o desempenho de função que não esteja compreendida no “Acordo ou Convênio de Cooperação”.</w:t>
      </w:r>
    </w:p>
    <w:p w14:paraId="659E5BE5" w14:textId="77777777" w:rsidR="00940C24" w:rsidRPr="00E84441" w:rsidRDefault="00940C24" w:rsidP="00C1316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073852D6" w14:textId="194161DA" w:rsidR="00940C24" w:rsidRPr="00E84441" w:rsidRDefault="00940C24" w:rsidP="00C1316A">
      <w:pPr>
        <w:spacing w:after="0" w:line="240" w:lineRule="auto"/>
        <w:ind w:firstLine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E84441">
        <w:rPr>
          <w:rFonts w:ascii="Times New Roman" w:hAnsi="Times New Roman"/>
          <w:b/>
          <w:sz w:val="24"/>
          <w:szCs w:val="24"/>
        </w:rPr>
        <w:t xml:space="preserve">Art. </w:t>
      </w:r>
      <w:r w:rsidR="00EA554F" w:rsidRPr="00E84441">
        <w:rPr>
          <w:rFonts w:ascii="Times New Roman" w:hAnsi="Times New Roman"/>
          <w:b/>
          <w:sz w:val="24"/>
          <w:szCs w:val="24"/>
        </w:rPr>
        <w:t>7</w:t>
      </w:r>
      <w:r w:rsidRPr="00E84441">
        <w:rPr>
          <w:rFonts w:ascii="Times New Roman" w:hAnsi="Times New Roman"/>
          <w:b/>
          <w:sz w:val="24"/>
          <w:szCs w:val="24"/>
        </w:rPr>
        <w:t>º –</w:t>
      </w:r>
      <w:r w:rsidRPr="00E84441">
        <w:rPr>
          <w:rFonts w:ascii="Times New Roman" w:hAnsi="Times New Roman"/>
          <w:sz w:val="24"/>
          <w:szCs w:val="24"/>
        </w:rPr>
        <w:t xml:space="preserve"> A cessão de que trata esta lei poderá ser revogada a qualquer tempo, em havendo interesse público, sem que isso gere direitos ao servidor cedido de permanência daquelas atividades ou à entidade beneficiada.</w:t>
      </w:r>
    </w:p>
    <w:p w14:paraId="16CE8BC6" w14:textId="77777777" w:rsidR="00940C24" w:rsidRPr="00E84441" w:rsidRDefault="00940C24" w:rsidP="00C1316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0CD4EEF8" w14:textId="77777777" w:rsidR="00940C24" w:rsidRPr="00E84441" w:rsidRDefault="00940C24" w:rsidP="00C1316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84441">
        <w:rPr>
          <w:rFonts w:ascii="Times New Roman" w:hAnsi="Times New Roman"/>
          <w:b/>
          <w:sz w:val="24"/>
          <w:szCs w:val="24"/>
        </w:rPr>
        <w:t xml:space="preserve">Art. </w:t>
      </w:r>
      <w:r w:rsidR="00EA554F" w:rsidRPr="00E84441">
        <w:rPr>
          <w:rFonts w:ascii="Times New Roman" w:hAnsi="Times New Roman"/>
          <w:b/>
          <w:sz w:val="24"/>
          <w:szCs w:val="24"/>
        </w:rPr>
        <w:t>8</w:t>
      </w:r>
      <w:r w:rsidRPr="00E84441">
        <w:rPr>
          <w:rFonts w:ascii="Times New Roman" w:hAnsi="Times New Roman"/>
          <w:b/>
          <w:sz w:val="24"/>
          <w:szCs w:val="24"/>
        </w:rPr>
        <w:t>º –</w:t>
      </w:r>
      <w:r w:rsidRPr="00E84441">
        <w:rPr>
          <w:rFonts w:ascii="Times New Roman" w:hAnsi="Times New Roman"/>
          <w:sz w:val="24"/>
          <w:szCs w:val="24"/>
        </w:rPr>
        <w:t xml:space="preserve"> O servidor cedido nos termos desta lei fará jus a todos os direitos decorrentes de s</w:t>
      </w:r>
      <w:r w:rsidR="007063A4" w:rsidRPr="00E84441">
        <w:rPr>
          <w:rFonts w:ascii="Times New Roman" w:hAnsi="Times New Roman"/>
          <w:sz w:val="24"/>
          <w:szCs w:val="24"/>
        </w:rPr>
        <w:t>e</w:t>
      </w:r>
      <w:r w:rsidRPr="00E84441">
        <w:rPr>
          <w:rFonts w:ascii="Times New Roman" w:hAnsi="Times New Roman"/>
          <w:sz w:val="24"/>
          <w:szCs w:val="24"/>
        </w:rPr>
        <w:t>u cargo junto ao Município.</w:t>
      </w:r>
    </w:p>
    <w:p w14:paraId="5FE050DF" w14:textId="77777777" w:rsidR="00940C24" w:rsidRPr="00E84441" w:rsidRDefault="00940C24" w:rsidP="00C13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8B5E5E" w14:textId="638C4AF6" w:rsidR="007063A4" w:rsidRPr="00E84441" w:rsidRDefault="007063A4" w:rsidP="00C131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4441">
        <w:rPr>
          <w:rFonts w:ascii="Times New Roman" w:hAnsi="Times New Roman"/>
          <w:bCs/>
          <w:sz w:val="24"/>
          <w:szCs w:val="24"/>
        </w:rPr>
        <w:t xml:space="preserve">Parágrafo </w:t>
      </w:r>
      <w:r w:rsidR="00C90C6C" w:rsidRPr="00E84441">
        <w:rPr>
          <w:rFonts w:ascii="Times New Roman" w:hAnsi="Times New Roman"/>
          <w:bCs/>
          <w:sz w:val="24"/>
          <w:szCs w:val="24"/>
        </w:rPr>
        <w:t>p</w:t>
      </w:r>
      <w:r w:rsidRPr="00E84441">
        <w:rPr>
          <w:rFonts w:ascii="Times New Roman" w:hAnsi="Times New Roman"/>
          <w:bCs/>
          <w:sz w:val="24"/>
          <w:szCs w:val="24"/>
        </w:rPr>
        <w:t xml:space="preserve">rimeiro – Caso o servidor cedido esteja em cumprimento de estágio probatório, a </w:t>
      </w:r>
      <w:r w:rsidR="001D269E" w:rsidRPr="00E84441">
        <w:rPr>
          <w:rFonts w:ascii="Times New Roman" w:hAnsi="Times New Roman"/>
          <w:bCs/>
          <w:sz w:val="24"/>
          <w:szCs w:val="24"/>
        </w:rPr>
        <w:t>Comissão de A</w:t>
      </w:r>
      <w:r w:rsidRPr="00E84441">
        <w:rPr>
          <w:rFonts w:ascii="Times New Roman" w:hAnsi="Times New Roman"/>
          <w:bCs/>
          <w:sz w:val="24"/>
          <w:szCs w:val="24"/>
        </w:rPr>
        <w:t xml:space="preserve">valiação de </w:t>
      </w:r>
      <w:r w:rsidR="001D269E" w:rsidRPr="00E84441">
        <w:rPr>
          <w:rFonts w:ascii="Times New Roman" w:hAnsi="Times New Roman"/>
          <w:bCs/>
          <w:sz w:val="24"/>
          <w:szCs w:val="24"/>
        </w:rPr>
        <w:t>D</w:t>
      </w:r>
      <w:r w:rsidRPr="00E84441">
        <w:rPr>
          <w:rFonts w:ascii="Times New Roman" w:hAnsi="Times New Roman"/>
          <w:bCs/>
          <w:sz w:val="24"/>
          <w:szCs w:val="24"/>
        </w:rPr>
        <w:t xml:space="preserve">esempenho, excepcionalmente, </w:t>
      </w:r>
      <w:r w:rsidR="001D269E" w:rsidRPr="00E84441">
        <w:rPr>
          <w:rFonts w:ascii="Times New Roman" w:hAnsi="Times New Roman"/>
          <w:bCs/>
          <w:sz w:val="24"/>
          <w:szCs w:val="24"/>
        </w:rPr>
        <w:t>poder</w:t>
      </w:r>
      <w:r w:rsidRPr="00E84441">
        <w:rPr>
          <w:rFonts w:ascii="Times New Roman" w:hAnsi="Times New Roman"/>
          <w:bCs/>
          <w:sz w:val="24"/>
          <w:szCs w:val="24"/>
        </w:rPr>
        <w:t xml:space="preserve">á </w:t>
      </w:r>
      <w:r w:rsidR="001D269E" w:rsidRPr="00E84441">
        <w:rPr>
          <w:rFonts w:ascii="Times New Roman" w:hAnsi="Times New Roman"/>
          <w:bCs/>
          <w:sz w:val="24"/>
          <w:szCs w:val="24"/>
        </w:rPr>
        <w:t xml:space="preserve">consultar </w:t>
      </w:r>
      <w:r w:rsidRPr="00E84441">
        <w:rPr>
          <w:rFonts w:ascii="Times New Roman" w:hAnsi="Times New Roman"/>
          <w:bCs/>
          <w:sz w:val="24"/>
          <w:szCs w:val="24"/>
        </w:rPr>
        <w:t xml:space="preserve">o órgão cessionário, </w:t>
      </w:r>
      <w:r w:rsidR="007B2B84" w:rsidRPr="00E84441">
        <w:rPr>
          <w:rFonts w:ascii="Times New Roman" w:hAnsi="Times New Roman"/>
          <w:bCs/>
          <w:sz w:val="24"/>
          <w:szCs w:val="24"/>
        </w:rPr>
        <w:t xml:space="preserve">relativamente ao tempo que estiver vinculado a tal entidade, </w:t>
      </w:r>
      <w:r w:rsidRPr="00E84441">
        <w:rPr>
          <w:rFonts w:ascii="Times New Roman" w:hAnsi="Times New Roman"/>
          <w:bCs/>
          <w:sz w:val="24"/>
          <w:szCs w:val="24"/>
        </w:rPr>
        <w:t>que deverá emitir os documentos respectivos, nos termos da legislação aplicável em vigor ou que venha a viger, não se considerando suspenso o período do estágio em razão da cessão.</w:t>
      </w:r>
    </w:p>
    <w:p w14:paraId="6CB01071" w14:textId="77777777" w:rsidR="007063A4" w:rsidRPr="00E84441" w:rsidRDefault="007063A4" w:rsidP="00C13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73A627" w14:textId="720EA662" w:rsidR="007063A4" w:rsidRPr="00E84441" w:rsidRDefault="007063A4" w:rsidP="00C131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4441">
        <w:rPr>
          <w:rFonts w:ascii="Times New Roman" w:hAnsi="Times New Roman"/>
          <w:bCs/>
          <w:sz w:val="24"/>
          <w:szCs w:val="24"/>
        </w:rPr>
        <w:t xml:space="preserve">Parágrafo </w:t>
      </w:r>
      <w:r w:rsidR="00C90C6C" w:rsidRPr="00E84441">
        <w:rPr>
          <w:rFonts w:ascii="Times New Roman" w:hAnsi="Times New Roman"/>
          <w:bCs/>
          <w:sz w:val="24"/>
          <w:szCs w:val="24"/>
        </w:rPr>
        <w:t>s</w:t>
      </w:r>
      <w:r w:rsidRPr="00E84441">
        <w:rPr>
          <w:rFonts w:ascii="Times New Roman" w:hAnsi="Times New Roman"/>
          <w:bCs/>
          <w:sz w:val="24"/>
          <w:szCs w:val="24"/>
        </w:rPr>
        <w:t xml:space="preserve">egundo – </w:t>
      </w:r>
      <w:r w:rsidR="00BA22E2" w:rsidRPr="00E84441">
        <w:rPr>
          <w:rFonts w:ascii="Times New Roman" w:hAnsi="Times New Roman"/>
          <w:bCs/>
          <w:sz w:val="24"/>
          <w:szCs w:val="24"/>
        </w:rPr>
        <w:t>Pode</w:t>
      </w:r>
      <w:r w:rsidRPr="00E84441">
        <w:rPr>
          <w:rFonts w:ascii="Times New Roman" w:hAnsi="Times New Roman"/>
          <w:bCs/>
          <w:sz w:val="24"/>
          <w:szCs w:val="24"/>
        </w:rPr>
        <w:t xml:space="preserve">rá </w:t>
      </w:r>
      <w:r w:rsidR="00C90C6C" w:rsidRPr="00E84441">
        <w:rPr>
          <w:rFonts w:ascii="Times New Roman" w:hAnsi="Times New Roman"/>
          <w:bCs/>
          <w:sz w:val="24"/>
          <w:szCs w:val="24"/>
        </w:rPr>
        <w:t>a</w:t>
      </w:r>
      <w:r w:rsidRPr="00E84441">
        <w:rPr>
          <w:rFonts w:ascii="Times New Roman" w:hAnsi="Times New Roman"/>
          <w:bCs/>
          <w:sz w:val="24"/>
          <w:szCs w:val="24"/>
        </w:rPr>
        <w:t xml:space="preserve"> cessionária, ainda, </w:t>
      </w:r>
      <w:r w:rsidR="007B2B84" w:rsidRPr="00E84441">
        <w:rPr>
          <w:rFonts w:ascii="Times New Roman" w:hAnsi="Times New Roman"/>
          <w:bCs/>
          <w:sz w:val="24"/>
          <w:szCs w:val="24"/>
        </w:rPr>
        <w:t xml:space="preserve">nos mesmos termos do parágrafo anterior, </w:t>
      </w:r>
      <w:r w:rsidR="00C90C6C" w:rsidRPr="00E84441">
        <w:rPr>
          <w:rFonts w:ascii="Times New Roman" w:hAnsi="Times New Roman"/>
          <w:bCs/>
          <w:sz w:val="24"/>
          <w:szCs w:val="24"/>
        </w:rPr>
        <w:t>quanto à</w:t>
      </w:r>
      <w:r w:rsidRPr="00E84441">
        <w:rPr>
          <w:rFonts w:ascii="Times New Roman" w:hAnsi="Times New Roman"/>
          <w:bCs/>
          <w:sz w:val="24"/>
          <w:szCs w:val="24"/>
        </w:rPr>
        <w:t xml:space="preserve"> </w:t>
      </w:r>
      <w:r w:rsidR="001D269E" w:rsidRPr="00E84441">
        <w:rPr>
          <w:rFonts w:ascii="Times New Roman" w:hAnsi="Times New Roman"/>
          <w:bCs/>
          <w:sz w:val="24"/>
          <w:szCs w:val="24"/>
        </w:rPr>
        <w:t>A</w:t>
      </w:r>
      <w:r w:rsidRPr="00E84441">
        <w:rPr>
          <w:rFonts w:ascii="Times New Roman" w:hAnsi="Times New Roman"/>
          <w:bCs/>
          <w:sz w:val="24"/>
          <w:szCs w:val="24"/>
        </w:rPr>
        <w:t xml:space="preserve">valiação de </w:t>
      </w:r>
      <w:r w:rsidR="001D269E" w:rsidRPr="00E84441">
        <w:rPr>
          <w:rFonts w:ascii="Times New Roman" w:hAnsi="Times New Roman"/>
          <w:bCs/>
          <w:sz w:val="24"/>
          <w:szCs w:val="24"/>
        </w:rPr>
        <w:t>D</w:t>
      </w:r>
      <w:r w:rsidRPr="00E84441">
        <w:rPr>
          <w:rFonts w:ascii="Times New Roman" w:hAnsi="Times New Roman"/>
          <w:bCs/>
          <w:sz w:val="24"/>
          <w:szCs w:val="24"/>
        </w:rPr>
        <w:t xml:space="preserve">esempenho do servidor, para fins de </w:t>
      </w:r>
      <w:r w:rsidR="00C90C6C" w:rsidRPr="00E84441">
        <w:rPr>
          <w:rFonts w:ascii="Times New Roman" w:hAnsi="Times New Roman"/>
          <w:bCs/>
          <w:sz w:val="24"/>
          <w:szCs w:val="24"/>
        </w:rPr>
        <w:t>P</w:t>
      </w:r>
      <w:r w:rsidRPr="00E84441">
        <w:rPr>
          <w:rFonts w:ascii="Times New Roman" w:hAnsi="Times New Roman"/>
          <w:bCs/>
          <w:sz w:val="24"/>
          <w:szCs w:val="24"/>
        </w:rPr>
        <w:t xml:space="preserve">rogressão e </w:t>
      </w:r>
      <w:r w:rsidR="00C90C6C" w:rsidRPr="00E84441">
        <w:rPr>
          <w:rFonts w:ascii="Times New Roman" w:hAnsi="Times New Roman"/>
          <w:bCs/>
          <w:sz w:val="24"/>
          <w:szCs w:val="24"/>
        </w:rPr>
        <w:t>P</w:t>
      </w:r>
      <w:r w:rsidRPr="00E84441">
        <w:rPr>
          <w:rFonts w:ascii="Times New Roman" w:hAnsi="Times New Roman"/>
          <w:bCs/>
          <w:sz w:val="24"/>
          <w:szCs w:val="24"/>
        </w:rPr>
        <w:t xml:space="preserve">romoção, </w:t>
      </w:r>
      <w:r w:rsidR="00BA22E2" w:rsidRPr="00E84441">
        <w:rPr>
          <w:rFonts w:ascii="Times New Roman" w:hAnsi="Times New Roman"/>
          <w:bCs/>
          <w:sz w:val="24"/>
          <w:szCs w:val="24"/>
        </w:rPr>
        <w:t xml:space="preserve">ser consultada pela devida Comissão para emitir </w:t>
      </w:r>
      <w:r w:rsidRPr="00E84441">
        <w:rPr>
          <w:rFonts w:ascii="Times New Roman" w:hAnsi="Times New Roman"/>
          <w:bCs/>
          <w:sz w:val="24"/>
          <w:szCs w:val="24"/>
        </w:rPr>
        <w:t xml:space="preserve">documentos </w:t>
      </w:r>
      <w:r w:rsidR="00D22C84" w:rsidRPr="00E84441">
        <w:rPr>
          <w:rFonts w:ascii="Times New Roman" w:hAnsi="Times New Roman"/>
          <w:bCs/>
          <w:sz w:val="24"/>
          <w:szCs w:val="24"/>
        </w:rPr>
        <w:t>que entenda necessários</w:t>
      </w:r>
      <w:r w:rsidRPr="00E84441">
        <w:rPr>
          <w:rFonts w:ascii="Times New Roman" w:hAnsi="Times New Roman"/>
          <w:bCs/>
          <w:sz w:val="24"/>
          <w:szCs w:val="24"/>
        </w:rPr>
        <w:t>, nos prazos que forem determinados pela Administração Pública Municipal.</w:t>
      </w:r>
    </w:p>
    <w:p w14:paraId="24B9FD9C" w14:textId="77777777" w:rsidR="007063A4" w:rsidRPr="00E84441" w:rsidRDefault="007063A4" w:rsidP="00C13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43228A" w14:textId="039186EE" w:rsidR="007B2B84" w:rsidRPr="00E84441" w:rsidRDefault="007B2B84" w:rsidP="00C131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4441">
        <w:rPr>
          <w:rFonts w:ascii="Times New Roman" w:hAnsi="Times New Roman"/>
          <w:bCs/>
          <w:sz w:val="24"/>
          <w:szCs w:val="24"/>
        </w:rPr>
        <w:t xml:space="preserve">Parágrafo </w:t>
      </w:r>
      <w:r w:rsidR="00C90C6C" w:rsidRPr="00E84441">
        <w:rPr>
          <w:rFonts w:ascii="Times New Roman" w:hAnsi="Times New Roman"/>
          <w:bCs/>
          <w:sz w:val="24"/>
          <w:szCs w:val="24"/>
        </w:rPr>
        <w:t>t</w:t>
      </w:r>
      <w:r w:rsidRPr="00E84441">
        <w:rPr>
          <w:rFonts w:ascii="Times New Roman" w:hAnsi="Times New Roman"/>
          <w:bCs/>
          <w:sz w:val="24"/>
          <w:szCs w:val="24"/>
        </w:rPr>
        <w:t xml:space="preserve">erceiro – Quando a cessão se der em caráter híbrido, ou em tempo parcial, a avaliação de desempenho deverá ser feita </w:t>
      </w:r>
      <w:r w:rsidR="00BA22E2" w:rsidRPr="00E84441">
        <w:rPr>
          <w:rFonts w:ascii="Times New Roman" w:hAnsi="Times New Roman"/>
          <w:bCs/>
          <w:sz w:val="24"/>
          <w:szCs w:val="24"/>
        </w:rPr>
        <w:t>p</w:t>
      </w:r>
      <w:r w:rsidRPr="00E84441">
        <w:rPr>
          <w:rFonts w:ascii="Times New Roman" w:hAnsi="Times New Roman"/>
          <w:bCs/>
          <w:sz w:val="24"/>
          <w:szCs w:val="24"/>
        </w:rPr>
        <w:t xml:space="preserve">ela Administração Pública Municipal, </w:t>
      </w:r>
      <w:r w:rsidR="00BA22E2" w:rsidRPr="00E84441">
        <w:rPr>
          <w:rFonts w:ascii="Times New Roman" w:hAnsi="Times New Roman"/>
          <w:bCs/>
          <w:sz w:val="24"/>
          <w:szCs w:val="24"/>
        </w:rPr>
        <w:t>consultando</w:t>
      </w:r>
      <w:r w:rsidR="00D22C84" w:rsidRPr="00E84441">
        <w:rPr>
          <w:rFonts w:ascii="Times New Roman" w:hAnsi="Times New Roman"/>
          <w:bCs/>
          <w:sz w:val="24"/>
          <w:szCs w:val="24"/>
        </w:rPr>
        <w:t>, caso entenda necessário, o órgão cessionário</w:t>
      </w:r>
      <w:r w:rsidRPr="00E84441">
        <w:rPr>
          <w:rFonts w:ascii="Times New Roman" w:hAnsi="Times New Roman"/>
          <w:bCs/>
          <w:sz w:val="24"/>
          <w:szCs w:val="24"/>
        </w:rPr>
        <w:t>.</w:t>
      </w:r>
    </w:p>
    <w:p w14:paraId="4090CBF1" w14:textId="77777777" w:rsidR="007B2B84" w:rsidRPr="00E84441" w:rsidRDefault="007B2B84" w:rsidP="00C13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ECC527" w14:textId="77777777" w:rsidR="00940C24" w:rsidRPr="00E84441" w:rsidRDefault="00940C24" w:rsidP="00C1316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84441">
        <w:rPr>
          <w:rFonts w:ascii="Times New Roman" w:hAnsi="Times New Roman"/>
          <w:b/>
          <w:sz w:val="24"/>
          <w:szCs w:val="24"/>
        </w:rPr>
        <w:t xml:space="preserve">Art. </w:t>
      </w:r>
      <w:r w:rsidR="00EA554F" w:rsidRPr="00E84441">
        <w:rPr>
          <w:rFonts w:ascii="Times New Roman" w:hAnsi="Times New Roman"/>
          <w:b/>
          <w:sz w:val="24"/>
          <w:szCs w:val="24"/>
        </w:rPr>
        <w:t>9</w:t>
      </w:r>
      <w:r w:rsidRPr="00E84441">
        <w:rPr>
          <w:rFonts w:ascii="Times New Roman" w:hAnsi="Times New Roman"/>
          <w:b/>
          <w:sz w:val="24"/>
          <w:szCs w:val="24"/>
        </w:rPr>
        <w:t>º –</w:t>
      </w:r>
      <w:r w:rsidRPr="00E84441">
        <w:rPr>
          <w:rFonts w:ascii="Times New Roman" w:hAnsi="Times New Roman"/>
          <w:sz w:val="24"/>
          <w:szCs w:val="24"/>
        </w:rPr>
        <w:t xml:space="preserve"> As despesas decorrentes desta lei correrão por conta de dotação própria consignada no orçamento vigente.</w:t>
      </w:r>
    </w:p>
    <w:p w14:paraId="4F543286" w14:textId="77777777" w:rsidR="00940C24" w:rsidRPr="00E84441" w:rsidRDefault="00940C24" w:rsidP="00C1316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6C2311D9" w14:textId="77777777" w:rsidR="00940C24" w:rsidRPr="00E84441" w:rsidRDefault="00940C24" w:rsidP="00C1316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84441">
        <w:rPr>
          <w:rFonts w:ascii="Times New Roman" w:hAnsi="Times New Roman"/>
          <w:b/>
          <w:sz w:val="24"/>
          <w:szCs w:val="24"/>
        </w:rPr>
        <w:t xml:space="preserve">Art. </w:t>
      </w:r>
      <w:r w:rsidR="00EA554F" w:rsidRPr="00E84441">
        <w:rPr>
          <w:rFonts w:ascii="Times New Roman" w:hAnsi="Times New Roman"/>
          <w:b/>
          <w:sz w:val="24"/>
          <w:szCs w:val="24"/>
        </w:rPr>
        <w:t>10</w:t>
      </w:r>
      <w:r w:rsidRPr="00E84441">
        <w:rPr>
          <w:rFonts w:ascii="Times New Roman" w:hAnsi="Times New Roman"/>
          <w:b/>
          <w:sz w:val="24"/>
          <w:szCs w:val="24"/>
        </w:rPr>
        <w:t xml:space="preserve"> –</w:t>
      </w:r>
      <w:r w:rsidRPr="00E84441">
        <w:rPr>
          <w:rFonts w:ascii="Times New Roman" w:hAnsi="Times New Roman"/>
          <w:sz w:val="24"/>
          <w:szCs w:val="24"/>
        </w:rPr>
        <w:t xml:space="preserve"> Esta Lei entrará em vigor na data de sua publicação.</w:t>
      </w:r>
    </w:p>
    <w:p w14:paraId="1870A380" w14:textId="77777777" w:rsidR="00940C24" w:rsidRPr="00E84441" w:rsidRDefault="00940C24" w:rsidP="00C1316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14:paraId="343D2E1B" w14:textId="77777777" w:rsidR="00940C24" w:rsidRPr="00E84441" w:rsidRDefault="00940C24" w:rsidP="00C1316A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E84441">
        <w:rPr>
          <w:rFonts w:ascii="Times New Roman" w:hAnsi="Times New Roman"/>
          <w:b/>
          <w:sz w:val="24"/>
          <w:szCs w:val="24"/>
        </w:rPr>
        <w:t>Art. 1</w:t>
      </w:r>
      <w:r w:rsidR="00EA554F" w:rsidRPr="00E84441">
        <w:rPr>
          <w:rFonts w:ascii="Times New Roman" w:hAnsi="Times New Roman"/>
          <w:b/>
          <w:sz w:val="24"/>
          <w:szCs w:val="24"/>
        </w:rPr>
        <w:t>1</w:t>
      </w:r>
      <w:r w:rsidRPr="00E84441">
        <w:rPr>
          <w:rFonts w:ascii="Times New Roman" w:hAnsi="Times New Roman"/>
          <w:b/>
          <w:sz w:val="24"/>
          <w:szCs w:val="24"/>
        </w:rPr>
        <w:t xml:space="preserve"> –</w:t>
      </w:r>
      <w:r w:rsidRPr="00E84441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14:paraId="2A1E9C06" w14:textId="77777777" w:rsidR="002A2A3A" w:rsidRPr="00E84441" w:rsidRDefault="002A2A3A" w:rsidP="00C1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546054" w14:textId="0EF9645C" w:rsidR="00940C24" w:rsidRPr="00E84441" w:rsidRDefault="002334A5" w:rsidP="00E844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4441">
        <w:rPr>
          <w:rFonts w:ascii="Times New Roman" w:hAnsi="Times New Roman"/>
          <w:sz w:val="24"/>
          <w:szCs w:val="24"/>
        </w:rPr>
        <w:t>Moema</w:t>
      </w:r>
      <w:r w:rsidR="00E84441">
        <w:rPr>
          <w:rFonts w:ascii="Times New Roman" w:hAnsi="Times New Roman"/>
          <w:sz w:val="24"/>
          <w:szCs w:val="24"/>
        </w:rPr>
        <w:t>/MG</w:t>
      </w:r>
      <w:r w:rsidRPr="00E84441">
        <w:rPr>
          <w:rFonts w:ascii="Times New Roman" w:hAnsi="Times New Roman"/>
          <w:sz w:val="24"/>
          <w:szCs w:val="24"/>
        </w:rPr>
        <w:t xml:space="preserve">, aos </w:t>
      </w:r>
      <w:r w:rsidR="00E84441">
        <w:rPr>
          <w:rFonts w:ascii="Times New Roman" w:hAnsi="Times New Roman"/>
          <w:sz w:val="24"/>
          <w:szCs w:val="24"/>
        </w:rPr>
        <w:t>07</w:t>
      </w:r>
      <w:r w:rsidRPr="00E84441">
        <w:rPr>
          <w:rFonts w:ascii="Times New Roman" w:hAnsi="Times New Roman"/>
          <w:sz w:val="24"/>
          <w:szCs w:val="24"/>
        </w:rPr>
        <w:t xml:space="preserve"> de </w:t>
      </w:r>
      <w:r w:rsidR="00E84441">
        <w:rPr>
          <w:rFonts w:ascii="Times New Roman" w:hAnsi="Times New Roman"/>
          <w:sz w:val="24"/>
          <w:szCs w:val="24"/>
        </w:rPr>
        <w:t>julho</w:t>
      </w:r>
      <w:r w:rsidRPr="00E84441">
        <w:rPr>
          <w:rFonts w:ascii="Times New Roman" w:hAnsi="Times New Roman"/>
          <w:sz w:val="24"/>
          <w:szCs w:val="24"/>
        </w:rPr>
        <w:t xml:space="preserve"> de </w:t>
      </w:r>
      <w:r w:rsidR="007063A4" w:rsidRPr="00E84441">
        <w:rPr>
          <w:rFonts w:ascii="Times New Roman" w:hAnsi="Times New Roman"/>
          <w:sz w:val="24"/>
          <w:szCs w:val="24"/>
        </w:rPr>
        <w:t>2021</w:t>
      </w:r>
      <w:r w:rsidR="00E84441">
        <w:rPr>
          <w:rFonts w:ascii="Times New Roman" w:hAnsi="Times New Roman"/>
          <w:sz w:val="24"/>
          <w:szCs w:val="24"/>
        </w:rPr>
        <w:t>.</w:t>
      </w:r>
    </w:p>
    <w:p w14:paraId="070061AB" w14:textId="77777777" w:rsidR="007063A4" w:rsidRPr="00E84441" w:rsidRDefault="007063A4" w:rsidP="00C1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AF8702" w14:textId="108BDC24" w:rsidR="007063A4" w:rsidRDefault="007063A4" w:rsidP="00C1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8905D3" w14:textId="77777777" w:rsidR="00E84441" w:rsidRPr="00E84441" w:rsidRDefault="00E84441" w:rsidP="00C13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DB1FCF" w14:textId="77777777" w:rsidR="007063A4" w:rsidRPr="00E84441" w:rsidRDefault="002334A5" w:rsidP="00C131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84441">
        <w:rPr>
          <w:rFonts w:ascii="Times New Roman" w:hAnsi="Times New Roman"/>
          <w:i/>
          <w:sz w:val="24"/>
          <w:szCs w:val="24"/>
        </w:rPr>
        <w:t>Alaelson Antônio de Oliveira</w:t>
      </w:r>
    </w:p>
    <w:p w14:paraId="51B5C6DC" w14:textId="6E28190C" w:rsidR="007F6056" w:rsidRPr="00E84441" w:rsidRDefault="007063A4" w:rsidP="00C1316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84441">
        <w:rPr>
          <w:rFonts w:ascii="Times New Roman" w:hAnsi="Times New Roman"/>
          <w:i/>
          <w:sz w:val="24"/>
          <w:szCs w:val="24"/>
        </w:rPr>
        <w:t>Prefeito M</w:t>
      </w:r>
      <w:r w:rsidR="0090723C" w:rsidRPr="00E84441">
        <w:rPr>
          <w:rFonts w:ascii="Times New Roman" w:hAnsi="Times New Roman"/>
          <w:i/>
          <w:sz w:val="24"/>
          <w:szCs w:val="24"/>
        </w:rPr>
        <w:t>u</w:t>
      </w:r>
      <w:r w:rsidRPr="00E84441">
        <w:rPr>
          <w:rFonts w:ascii="Times New Roman" w:hAnsi="Times New Roman"/>
          <w:i/>
          <w:sz w:val="24"/>
          <w:szCs w:val="24"/>
        </w:rPr>
        <w:t>nicipal</w:t>
      </w:r>
    </w:p>
    <w:sectPr w:rsidR="007F6056" w:rsidRPr="00E84441" w:rsidSect="00E84441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C24"/>
    <w:rsid w:val="00002460"/>
    <w:rsid w:val="00166953"/>
    <w:rsid w:val="001D269E"/>
    <w:rsid w:val="001E5A97"/>
    <w:rsid w:val="001F1A58"/>
    <w:rsid w:val="002259F6"/>
    <w:rsid w:val="002334A5"/>
    <w:rsid w:val="002A2A3A"/>
    <w:rsid w:val="002E2BD8"/>
    <w:rsid w:val="0037259E"/>
    <w:rsid w:val="004E0ED2"/>
    <w:rsid w:val="004F5CE2"/>
    <w:rsid w:val="005643A3"/>
    <w:rsid w:val="005C596D"/>
    <w:rsid w:val="005E13F0"/>
    <w:rsid w:val="005E7F9A"/>
    <w:rsid w:val="007063A4"/>
    <w:rsid w:val="00751925"/>
    <w:rsid w:val="007933E3"/>
    <w:rsid w:val="007B2B84"/>
    <w:rsid w:val="007F6056"/>
    <w:rsid w:val="00816A58"/>
    <w:rsid w:val="008B5489"/>
    <w:rsid w:val="0090723C"/>
    <w:rsid w:val="00940C24"/>
    <w:rsid w:val="009B59BF"/>
    <w:rsid w:val="00A107F2"/>
    <w:rsid w:val="00A44154"/>
    <w:rsid w:val="00B27951"/>
    <w:rsid w:val="00B408E7"/>
    <w:rsid w:val="00B96CB7"/>
    <w:rsid w:val="00BA22E2"/>
    <w:rsid w:val="00BE01C2"/>
    <w:rsid w:val="00C1316A"/>
    <w:rsid w:val="00C33B1E"/>
    <w:rsid w:val="00C75159"/>
    <w:rsid w:val="00C8112F"/>
    <w:rsid w:val="00C90C6C"/>
    <w:rsid w:val="00D174E4"/>
    <w:rsid w:val="00D22C84"/>
    <w:rsid w:val="00DF37E8"/>
    <w:rsid w:val="00E84441"/>
    <w:rsid w:val="00E876D7"/>
    <w:rsid w:val="00EA554F"/>
    <w:rsid w:val="00ED2F26"/>
    <w:rsid w:val="00F61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8462"/>
  <w15:chartTrackingRefBased/>
  <w15:docId w15:val="{D7E48E2D-A806-4F00-81F3-040145EE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CE2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663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Tulio</dc:creator>
  <cp:keywords/>
  <cp:lastModifiedBy>Prefeitura Municipal de Moema</cp:lastModifiedBy>
  <cp:revision>3</cp:revision>
  <dcterms:created xsi:type="dcterms:W3CDTF">2021-07-07T19:41:00Z</dcterms:created>
  <dcterms:modified xsi:type="dcterms:W3CDTF">2021-07-07T19:46:00Z</dcterms:modified>
</cp:coreProperties>
</file>