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80A" w:rsidRPr="003B3C01" w:rsidRDefault="0023080A" w:rsidP="0023080A">
      <w:pPr>
        <w:pStyle w:val="Ttulo2"/>
        <w:rPr>
          <w:b/>
          <w:sz w:val="30"/>
          <w:szCs w:val="30"/>
        </w:rPr>
      </w:pPr>
      <w:r w:rsidRPr="003B3C01">
        <w:rPr>
          <w:b/>
          <w:sz w:val="30"/>
          <w:szCs w:val="30"/>
        </w:rPr>
        <w:t xml:space="preserve">LEI N.º </w:t>
      </w:r>
      <w:r w:rsidR="0058025F">
        <w:rPr>
          <w:b/>
          <w:sz w:val="30"/>
          <w:szCs w:val="30"/>
        </w:rPr>
        <w:t>1636</w:t>
      </w:r>
      <w:r w:rsidRPr="003B3C01">
        <w:rPr>
          <w:b/>
          <w:sz w:val="30"/>
          <w:szCs w:val="30"/>
        </w:rPr>
        <w:t>/2019</w:t>
      </w:r>
    </w:p>
    <w:p w:rsidR="0023080A" w:rsidRPr="003B3C01" w:rsidRDefault="0023080A" w:rsidP="0023080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80A" w:rsidRPr="003B3C01" w:rsidRDefault="0023080A" w:rsidP="0023080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80A" w:rsidRPr="003B3C01" w:rsidRDefault="0023080A" w:rsidP="0058025F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C01">
        <w:rPr>
          <w:rFonts w:ascii="Times New Roman" w:hAnsi="Times New Roman" w:cs="Times New Roman"/>
          <w:b/>
          <w:sz w:val="24"/>
          <w:szCs w:val="24"/>
        </w:rPr>
        <w:t xml:space="preserve">“AUTORIZA </w:t>
      </w:r>
      <w:r w:rsidR="0093120A" w:rsidRPr="003B3C01">
        <w:rPr>
          <w:rFonts w:ascii="Times New Roman" w:hAnsi="Times New Roman" w:cs="Times New Roman"/>
          <w:b/>
          <w:sz w:val="24"/>
          <w:szCs w:val="24"/>
        </w:rPr>
        <w:t xml:space="preserve">REAJUSTE À CONCESSÃO </w:t>
      </w:r>
      <w:r w:rsidRPr="003B3C01">
        <w:rPr>
          <w:rFonts w:ascii="Times New Roman" w:hAnsi="Times New Roman" w:cs="Times New Roman"/>
          <w:b/>
          <w:sz w:val="24"/>
          <w:szCs w:val="24"/>
        </w:rPr>
        <w:t>DE CHAMAMENTO PÚBLICO À ENTIDADES SEM FINS LUCRATIVOS E DÁ OUTRAS PROVIDÊNCIAS</w:t>
      </w:r>
      <w:bookmarkStart w:id="0" w:name="_GoBack"/>
      <w:bookmarkEnd w:id="0"/>
      <w:r w:rsidRPr="003B3C01">
        <w:rPr>
          <w:rFonts w:ascii="Times New Roman" w:hAnsi="Times New Roman" w:cs="Times New Roman"/>
          <w:b/>
          <w:sz w:val="24"/>
          <w:szCs w:val="24"/>
        </w:rPr>
        <w:t>”</w:t>
      </w:r>
    </w:p>
    <w:p w:rsidR="0023080A" w:rsidRPr="003B3C01" w:rsidRDefault="0023080A" w:rsidP="00230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0A" w:rsidRPr="003B3C01" w:rsidRDefault="0023080A" w:rsidP="00230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0A" w:rsidRPr="003B3C01" w:rsidRDefault="0023080A" w:rsidP="0023080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3C01">
        <w:rPr>
          <w:rFonts w:ascii="Times New Roman" w:hAnsi="Times New Roman" w:cs="Times New Roman"/>
          <w:sz w:val="24"/>
          <w:szCs w:val="24"/>
        </w:rPr>
        <w:t>A Câmara Municipal de Moema, Estado de Minas Gerais, por seus representantes legais aprova, e eu, Prefeito Municipal, sanciono a seguinte Lei:</w:t>
      </w:r>
    </w:p>
    <w:p w:rsidR="0023080A" w:rsidRPr="003B3C01" w:rsidRDefault="0023080A" w:rsidP="00230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0A" w:rsidRPr="003B3C01" w:rsidRDefault="0023080A" w:rsidP="0023080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3C01">
        <w:rPr>
          <w:rFonts w:ascii="Times New Roman" w:hAnsi="Times New Roman" w:cs="Times New Roman"/>
          <w:b/>
          <w:sz w:val="24"/>
          <w:szCs w:val="24"/>
        </w:rPr>
        <w:t>Art. 1º</w:t>
      </w:r>
      <w:r w:rsidRPr="003B3C01">
        <w:rPr>
          <w:rFonts w:ascii="Times New Roman" w:hAnsi="Times New Roman" w:cs="Times New Roman"/>
          <w:sz w:val="24"/>
          <w:szCs w:val="24"/>
        </w:rPr>
        <w:t xml:space="preserve"> - Fica o Poder Executivo Municipal autorizado a conceder</w:t>
      </w:r>
      <w:r w:rsidR="00F157FF">
        <w:rPr>
          <w:rFonts w:ascii="Times New Roman" w:hAnsi="Times New Roman" w:cs="Times New Roman"/>
          <w:sz w:val="24"/>
          <w:szCs w:val="24"/>
        </w:rPr>
        <w:t xml:space="preserve"> reajuste de</w:t>
      </w:r>
      <w:r w:rsidR="0058025F">
        <w:rPr>
          <w:rFonts w:ascii="Times New Roman" w:hAnsi="Times New Roman" w:cs="Times New Roman"/>
          <w:sz w:val="24"/>
          <w:szCs w:val="24"/>
        </w:rPr>
        <w:t xml:space="preserve"> </w:t>
      </w:r>
      <w:r w:rsidR="00F157FF">
        <w:rPr>
          <w:rFonts w:ascii="Times New Roman" w:hAnsi="Times New Roman" w:cs="Times New Roman"/>
          <w:sz w:val="24"/>
          <w:szCs w:val="24"/>
        </w:rPr>
        <w:t>valores no</w:t>
      </w:r>
      <w:r w:rsidRPr="003B3C01">
        <w:rPr>
          <w:rFonts w:ascii="Times New Roman" w:hAnsi="Times New Roman" w:cs="Times New Roman"/>
          <w:sz w:val="24"/>
          <w:szCs w:val="24"/>
        </w:rPr>
        <w:t xml:space="preserve"> Chamamento Público à Entidades sem fins lucrativos do Município de Moema/MG, em atendimento às exigências legais da Lei n.º 13.019/2014, para o exercício de 2019, no valor de R$</w:t>
      </w:r>
      <w:r w:rsidR="00F157FF">
        <w:rPr>
          <w:rFonts w:ascii="Times New Roman" w:hAnsi="Times New Roman" w:cs="Times New Roman"/>
          <w:sz w:val="24"/>
          <w:szCs w:val="24"/>
        </w:rPr>
        <w:t>8</w:t>
      </w:r>
      <w:r w:rsidR="0093120A" w:rsidRPr="003B3C01">
        <w:rPr>
          <w:rFonts w:ascii="Times New Roman" w:hAnsi="Times New Roman" w:cs="Times New Roman"/>
          <w:sz w:val="24"/>
          <w:szCs w:val="24"/>
        </w:rPr>
        <w:t xml:space="preserve">0.000,00 </w:t>
      </w:r>
      <w:r w:rsidR="00F157FF">
        <w:rPr>
          <w:rFonts w:ascii="Times New Roman" w:hAnsi="Times New Roman" w:cs="Times New Roman"/>
          <w:sz w:val="24"/>
          <w:szCs w:val="24"/>
        </w:rPr>
        <w:t xml:space="preserve">(oitenta mil </w:t>
      </w:r>
      <w:r w:rsidRPr="003B3C01">
        <w:rPr>
          <w:rFonts w:ascii="Times New Roman" w:hAnsi="Times New Roman" w:cs="Times New Roman"/>
          <w:sz w:val="24"/>
          <w:szCs w:val="24"/>
        </w:rPr>
        <w:t>reais) nas seguintes classificações orçamentárias:</w:t>
      </w:r>
    </w:p>
    <w:p w:rsidR="0023080A" w:rsidRPr="003B3C01" w:rsidRDefault="0023080A" w:rsidP="00230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0A" w:rsidRPr="003B3C01" w:rsidRDefault="00F157FF" w:rsidP="00230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02 04 04 12 367 0009 0.017</w:t>
      </w:r>
      <w:r w:rsidR="0023080A" w:rsidRPr="003B3C01">
        <w:rPr>
          <w:rFonts w:ascii="Times New Roman" w:hAnsi="Times New Roman" w:cs="Times New Roman"/>
          <w:sz w:val="24"/>
          <w:szCs w:val="24"/>
        </w:rPr>
        <w:t xml:space="preserve"> 33 50 43 – Su</w:t>
      </w:r>
      <w:r>
        <w:rPr>
          <w:rFonts w:ascii="Times New Roman" w:hAnsi="Times New Roman" w:cs="Times New Roman"/>
          <w:sz w:val="24"/>
          <w:szCs w:val="24"/>
        </w:rPr>
        <w:t>bvenções Sociais – DR 100 – R$ 4</w:t>
      </w:r>
      <w:r w:rsidR="0023080A" w:rsidRPr="003B3C01">
        <w:rPr>
          <w:rFonts w:ascii="Times New Roman" w:hAnsi="Times New Roman" w:cs="Times New Roman"/>
          <w:sz w:val="24"/>
          <w:szCs w:val="24"/>
        </w:rPr>
        <w:t>0.000,00</w:t>
      </w:r>
    </w:p>
    <w:p w:rsidR="0023080A" w:rsidRPr="003B3C01" w:rsidRDefault="0023080A" w:rsidP="00230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01">
        <w:rPr>
          <w:rFonts w:ascii="Times New Roman" w:hAnsi="Times New Roman" w:cs="Times New Roman"/>
          <w:sz w:val="24"/>
          <w:szCs w:val="24"/>
        </w:rPr>
        <w:t>02 12 04 13 391 0012 0.026 33 50 43 – Subvençõe</w:t>
      </w:r>
      <w:r w:rsidR="0093120A" w:rsidRPr="003B3C01">
        <w:rPr>
          <w:rFonts w:ascii="Times New Roman" w:hAnsi="Times New Roman" w:cs="Times New Roman"/>
          <w:sz w:val="24"/>
          <w:szCs w:val="24"/>
        </w:rPr>
        <w:t>s Sociais – DR 100 – R$ 40.000,00</w:t>
      </w:r>
    </w:p>
    <w:p w:rsidR="0023080A" w:rsidRPr="003B3C01" w:rsidRDefault="0023080A" w:rsidP="00230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0A" w:rsidRPr="003B3C01" w:rsidRDefault="0023080A" w:rsidP="005802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025F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58025F">
        <w:rPr>
          <w:rFonts w:ascii="Times New Roman" w:hAnsi="Times New Roman" w:cs="Times New Roman"/>
          <w:b/>
          <w:sz w:val="24"/>
          <w:szCs w:val="24"/>
        </w:rPr>
        <w:t>:</w:t>
      </w:r>
      <w:r w:rsidRPr="003B3C01">
        <w:rPr>
          <w:rFonts w:ascii="Times New Roman" w:hAnsi="Times New Roman" w:cs="Times New Roman"/>
          <w:sz w:val="24"/>
          <w:szCs w:val="24"/>
        </w:rPr>
        <w:t xml:space="preserve"> Os recursos previstos para as entidades a título de subvenção social dependerão sempre da efetivação da receita estimada para o exercício financeiro de 2019 e, também, de chamamento público em conformidade com a Lei n.º 13.019/2014.</w:t>
      </w:r>
    </w:p>
    <w:p w:rsidR="0023080A" w:rsidRPr="003B3C01" w:rsidRDefault="0023080A" w:rsidP="0023080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3080A" w:rsidRPr="003B3C01" w:rsidRDefault="00603ABF" w:rsidP="0023080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3C01">
        <w:rPr>
          <w:rFonts w:ascii="Times New Roman" w:hAnsi="Times New Roman" w:cs="Times New Roman"/>
          <w:b/>
          <w:sz w:val="24"/>
          <w:szCs w:val="24"/>
        </w:rPr>
        <w:t>Art. 2</w:t>
      </w:r>
      <w:r w:rsidR="0023080A" w:rsidRPr="003B3C01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23080A" w:rsidRPr="003B3C01">
        <w:rPr>
          <w:rFonts w:ascii="Times New Roman" w:hAnsi="Times New Roman" w:cs="Times New Roman"/>
          <w:sz w:val="24"/>
          <w:szCs w:val="24"/>
        </w:rPr>
        <w:t>- Esta Lei entra em vigor na data de sua publicação.</w:t>
      </w:r>
    </w:p>
    <w:p w:rsidR="0023080A" w:rsidRPr="003B3C01" w:rsidRDefault="0023080A" w:rsidP="00230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0A" w:rsidRPr="003B3C01" w:rsidRDefault="00603ABF" w:rsidP="0023080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3C01">
        <w:rPr>
          <w:rFonts w:ascii="Times New Roman" w:hAnsi="Times New Roman" w:cs="Times New Roman"/>
          <w:b/>
          <w:sz w:val="24"/>
          <w:szCs w:val="24"/>
        </w:rPr>
        <w:t>Art. 3</w:t>
      </w:r>
      <w:r w:rsidR="0023080A" w:rsidRPr="003B3C01">
        <w:rPr>
          <w:rFonts w:ascii="Times New Roman" w:hAnsi="Times New Roman" w:cs="Times New Roman"/>
          <w:b/>
          <w:sz w:val="24"/>
          <w:szCs w:val="24"/>
        </w:rPr>
        <w:t>º</w:t>
      </w:r>
      <w:r w:rsidR="0023080A" w:rsidRPr="003B3C01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23080A" w:rsidRPr="003B3C01" w:rsidRDefault="0023080A" w:rsidP="00230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0A" w:rsidRPr="003B3C01" w:rsidRDefault="0023080A" w:rsidP="00230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C01">
        <w:rPr>
          <w:rFonts w:ascii="Times New Roman" w:hAnsi="Times New Roman" w:cs="Times New Roman"/>
          <w:sz w:val="24"/>
          <w:szCs w:val="24"/>
        </w:rPr>
        <w:t xml:space="preserve">Moema/MG, </w:t>
      </w:r>
      <w:r w:rsidR="0058025F">
        <w:rPr>
          <w:rFonts w:ascii="Times New Roman" w:hAnsi="Times New Roman" w:cs="Times New Roman"/>
          <w:sz w:val="24"/>
          <w:szCs w:val="24"/>
        </w:rPr>
        <w:t>17</w:t>
      </w:r>
      <w:r w:rsidR="00796847">
        <w:rPr>
          <w:rFonts w:ascii="Times New Roman" w:hAnsi="Times New Roman" w:cs="Times New Roman"/>
          <w:sz w:val="24"/>
          <w:szCs w:val="24"/>
        </w:rPr>
        <w:t xml:space="preserve"> de </w:t>
      </w:r>
      <w:r w:rsidR="0058025F">
        <w:rPr>
          <w:rFonts w:ascii="Times New Roman" w:hAnsi="Times New Roman" w:cs="Times New Roman"/>
          <w:sz w:val="24"/>
          <w:szCs w:val="24"/>
        </w:rPr>
        <w:t>maio</w:t>
      </w:r>
      <w:r w:rsidR="0093120A" w:rsidRPr="003B3C01">
        <w:rPr>
          <w:rFonts w:ascii="Times New Roman" w:hAnsi="Times New Roman" w:cs="Times New Roman"/>
          <w:sz w:val="24"/>
          <w:szCs w:val="24"/>
        </w:rPr>
        <w:t xml:space="preserve"> de 2019</w:t>
      </w:r>
      <w:r w:rsidR="0058025F">
        <w:rPr>
          <w:rFonts w:ascii="Times New Roman" w:hAnsi="Times New Roman" w:cs="Times New Roman"/>
          <w:sz w:val="24"/>
          <w:szCs w:val="24"/>
        </w:rPr>
        <w:t>.</w:t>
      </w:r>
    </w:p>
    <w:p w:rsidR="0023080A" w:rsidRPr="003B3C01" w:rsidRDefault="0023080A" w:rsidP="00230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0A" w:rsidRPr="003B3C01" w:rsidRDefault="0023080A" w:rsidP="00230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20A" w:rsidRPr="003B3C01" w:rsidRDefault="0093120A" w:rsidP="00230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0A" w:rsidRPr="003B3C01" w:rsidRDefault="0023080A" w:rsidP="00230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B3C01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3B3C01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23080A" w:rsidRPr="003B3C01" w:rsidRDefault="0023080A" w:rsidP="00230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3C01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93120A" w:rsidRPr="003B3C01" w:rsidRDefault="0093120A" w:rsidP="00230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120A" w:rsidRPr="003B3C01" w:rsidRDefault="0093120A" w:rsidP="00230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120A" w:rsidRPr="003B3C01" w:rsidRDefault="0093120A" w:rsidP="00230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1843" w:rsidRPr="003B3C01" w:rsidRDefault="00231843" w:rsidP="0059674E">
      <w:pPr>
        <w:pStyle w:val="Ttulo2"/>
      </w:pPr>
    </w:p>
    <w:p w:rsidR="003B3C01" w:rsidRDefault="003B3C01" w:rsidP="00231843">
      <w:pPr>
        <w:jc w:val="both"/>
        <w:rPr>
          <w:rFonts w:ascii="Times New Roman" w:hAnsi="Times New Roman" w:cs="Times New Roman"/>
        </w:rPr>
      </w:pPr>
    </w:p>
    <w:p w:rsidR="007741CB" w:rsidRDefault="007741CB" w:rsidP="00231843">
      <w:pPr>
        <w:jc w:val="both"/>
        <w:rPr>
          <w:rFonts w:ascii="Times New Roman" w:hAnsi="Times New Roman" w:cs="Times New Roman"/>
        </w:rPr>
      </w:pPr>
    </w:p>
    <w:p w:rsidR="007741CB" w:rsidRDefault="007741CB" w:rsidP="00231843">
      <w:pPr>
        <w:jc w:val="both"/>
        <w:rPr>
          <w:rFonts w:ascii="Times New Roman" w:hAnsi="Times New Roman" w:cs="Times New Roman"/>
        </w:rPr>
      </w:pPr>
    </w:p>
    <w:p w:rsidR="007741CB" w:rsidRPr="003B3C01" w:rsidRDefault="007741CB" w:rsidP="00231843">
      <w:pPr>
        <w:jc w:val="both"/>
        <w:rPr>
          <w:rFonts w:ascii="Times New Roman" w:hAnsi="Times New Roman" w:cs="Times New Roman"/>
        </w:rPr>
      </w:pPr>
    </w:p>
    <w:sectPr w:rsidR="007741CB" w:rsidRPr="003B3C01" w:rsidSect="00800873">
      <w:footerReference w:type="default" r:id="rId6"/>
      <w:pgSz w:w="11906" w:h="16838" w:code="9"/>
      <w:pgMar w:top="2835" w:right="1134" w:bottom="1134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EB7" w:rsidRDefault="00575EB7" w:rsidP="007F7FE2">
      <w:pPr>
        <w:spacing w:after="0" w:line="240" w:lineRule="auto"/>
      </w:pPr>
      <w:r>
        <w:separator/>
      </w:r>
    </w:p>
  </w:endnote>
  <w:endnote w:type="continuationSeparator" w:id="0">
    <w:p w:rsidR="00575EB7" w:rsidRDefault="00575EB7" w:rsidP="007F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873" w:rsidRDefault="00575EB7">
    <w:pPr>
      <w:pStyle w:val="Rodap"/>
      <w:jc w:val="right"/>
    </w:pPr>
  </w:p>
  <w:p w:rsidR="00800873" w:rsidRDefault="00575E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EB7" w:rsidRDefault="00575EB7" w:rsidP="007F7FE2">
      <w:pPr>
        <w:spacing w:after="0" w:line="240" w:lineRule="auto"/>
      </w:pPr>
      <w:r>
        <w:separator/>
      </w:r>
    </w:p>
  </w:footnote>
  <w:footnote w:type="continuationSeparator" w:id="0">
    <w:p w:rsidR="00575EB7" w:rsidRDefault="00575EB7" w:rsidP="007F7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0A"/>
    <w:rsid w:val="00007D69"/>
    <w:rsid w:val="000221D3"/>
    <w:rsid w:val="00024867"/>
    <w:rsid w:val="00033813"/>
    <w:rsid w:val="000368D3"/>
    <w:rsid w:val="00040039"/>
    <w:rsid w:val="0005143D"/>
    <w:rsid w:val="00062BC5"/>
    <w:rsid w:val="00073676"/>
    <w:rsid w:val="000A3F5B"/>
    <w:rsid w:val="000B5D0D"/>
    <w:rsid w:val="000C0D80"/>
    <w:rsid w:val="000F6242"/>
    <w:rsid w:val="00122D36"/>
    <w:rsid w:val="00131118"/>
    <w:rsid w:val="001363ED"/>
    <w:rsid w:val="00173D29"/>
    <w:rsid w:val="00181126"/>
    <w:rsid w:val="00197E8B"/>
    <w:rsid w:val="001E7FFC"/>
    <w:rsid w:val="002029DE"/>
    <w:rsid w:val="0020589F"/>
    <w:rsid w:val="0023080A"/>
    <w:rsid w:val="00231843"/>
    <w:rsid w:val="0023612D"/>
    <w:rsid w:val="002521EE"/>
    <w:rsid w:val="0025298B"/>
    <w:rsid w:val="002608ED"/>
    <w:rsid w:val="002611AC"/>
    <w:rsid w:val="002C2C32"/>
    <w:rsid w:val="002D01C3"/>
    <w:rsid w:val="002E6E69"/>
    <w:rsid w:val="003017B9"/>
    <w:rsid w:val="0033787C"/>
    <w:rsid w:val="003410FD"/>
    <w:rsid w:val="003555FB"/>
    <w:rsid w:val="003642FC"/>
    <w:rsid w:val="003830EF"/>
    <w:rsid w:val="00386638"/>
    <w:rsid w:val="003B3C01"/>
    <w:rsid w:val="003C607B"/>
    <w:rsid w:val="003D7334"/>
    <w:rsid w:val="003E58AF"/>
    <w:rsid w:val="003F3EDC"/>
    <w:rsid w:val="00412B6A"/>
    <w:rsid w:val="0042169C"/>
    <w:rsid w:val="004510E2"/>
    <w:rsid w:val="0045620C"/>
    <w:rsid w:val="00466D4A"/>
    <w:rsid w:val="00480DE4"/>
    <w:rsid w:val="004A6A53"/>
    <w:rsid w:val="004B271F"/>
    <w:rsid w:val="004F1D3C"/>
    <w:rsid w:val="00511ECF"/>
    <w:rsid w:val="00514C53"/>
    <w:rsid w:val="00556D5C"/>
    <w:rsid w:val="00571C81"/>
    <w:rsid w:val="00575EB7"/>
    <w:rsid w:val="0058025F"/>
    <w:rsid w:val="005914A5"/>
    <w:rsid w:val="005961BC"/>
    <w:rsid w:val="0059674E"/>
    <w:rsid w:val="00597495"/>
    <w:rsid w:val="005B05B9"/>
    <w:rsid w:val="005C0C94"/>
    <w:rsid w:val="005C4FBD"/>
    <w:rsid w:val="005D772A"/>
    <w:rsid w:val="005E793E"/>
    <w:rsid w:val="00602389"/>
    <w:rsid w:val="00603ABF"/>
    <w:rsid w:val="006124D1"/>
    <w:rsid w:val="00635DB6"/>
    <w:rsid w:val="006469F3"/>
    <w:rsid w:val="00681B85"/>
    <w:rsid w:val="006945D0"/>
    <w:rsid w:val="006C1578"/>
    <w:rsid w:val="006C2F51"/>
    <w:rsid w:val="006C34BE"/>
    <w:rsid w:val="006E0DEC"/>
    <w:rsid w:val="006E1EB5"/>
    <w:rsid w:val="007058E6"/>
    <w:rsid w:val="0071057D"/>
    <w:rsid w:val="007172C5"/>
    <w:rsid w:val="00747D47"/>
    <w:rsid w:val="00753FF7"/>
    <w:rsid w:val="007741CB"/>
    <w:rsid w:val="00796847"/>
    <w:rsid w:val="007D0E4D"/>
    <w:rsid w:val="007D4324"/>
    <w:rsid w:val="007D4FFF"/>
    <w:rsid w:val="007E6F0E"/>
    <w:rsid w:val="007F1A4C"/>
    <w:rsid w:val="007F5556"/>
    <w:rsid w:val="007F7FE2"/>
    <w:rsid w:val="00834413"/>
    <w:rsid w:val="008400BA"/>
    <w:rsid w:val="00840A23"/>
    <w:rsid w:val="0087618A"/>
    <w:rsid w:val="008A0791"/>
    <w:rsid w:val="008A0943"/>
    <w:rsid w:val="008A5009"/>
    <w:rsid w:val="008A5EFF"/>
    <w:rsid w:val="008B573B"/>
    <w:rsid w:val="008D474E"/>
    <w:rsid w:val="0093120A"/>
    <w:rsid w:val="00955B70"/>
    <w:rsid w:val="00970D16"/>
    <w:rsid w:val="00973528"/>
    <w:rsid w:val="00993D70"/>
    <w:rsid w:val="009C7CB0"/>
    <w:rsid w:val="009E0EA4"/>
    <w:rsid w:val="009F0CE3"/>
    <w:rsid w:val="009F68BA"/>
    <w:rsid w:val="00A00B48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769E"/>
    <w:rsid w:val="00AD2DA1"/>
    <w:rsid w:val="00AE6963"/>
    <w:rsid w:val="00AF7CAA"/>
    <w:rsid w:val="00B0251F"/>
    <w:rsid w:val="00B3148F"/>
    <w:rsid w:val="00B57D09"/>
    <w:rsid w:val="00BA4959"/>
    <w:rsid w:val="00BC2C7E"/>
    <w:rsid w:val="00BD7A16"/>
    <w:rsid w:val="00BE1F34"/>
    <w:rsid w:val="00C4590F"/>
    <w:rsid w:val="00C50517"/>
    <w:rsid w:val="00C93184"/>
    <w:rsid w:val="00C96BD0"/>
    <w:rsid w:val="00CB55DE"/>
    <w:rsid w:val="00CD22E2"/>
    <w:rsid w:val="00D12CF9"/>
    <w:rsid w:val="00D32B00"/>
    <w:rsid w:val="00D44287"/>
    <w:rsid w:val="00D53F13"/>
    <w:rsid w:val="00D85DA2"/>
    <w:rsid w:val="00DA6315"/>
    <w:rsid w:val="00DE5789"/>
    <w:rsid w:val="00E17353"/>
    <w:rsid w:val="00E271EF"/>
    <w:rsid w:val="00E3678D"/>
    <w:rsid w:val="00E54FAC"/>
    <w:rsid w:val="00E624C9"/>
    <w:rsid w:val="00E637B1"/>
    <w:rsid w:val="00E74E45"/>
    <w:rsid w:val="00E875B6"/>
    <w:rsid w:val="00EC40F7"/>
    <w:rsid w:val="00ED3692"/>
    <w:rsid w:val="00EE376A"/>
    <w:rsid w:val="00EE7A5E"/>
    <w:rsid w:val="00F157FF"/>
    <w:rsid w:val="00F30DA4"/>
    <w:rsid w:val="00F4223A"/>
    <w:rsid w:val="00F640B0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CA36"/>
  <w15:docId w15:val="{5DE5E1E0-FEA4-4AA7-A895-5F30D3B5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0A"/>
  </w:style>
  <w:style w:type="paragraph" w:styleId="Ttulo2">
    <w:name w:val="heading 2"/>
    <w:basedOn w:val="Normal"/>
    <w:next w:val="Normal"/>
    <w:link w:val="Ttulo2Char"/>
    <w:qFormat/>
    <w:rsid w:val="00230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308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0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80A"/>
  </w:style>
  <w:style w:type="paragraph" w:customStyle="1" w:styleId="noticia">
    <w:name w:val="noticia"/>
    <w:basedOn w:val="Normal"/>
    <w:rsid w:val="009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120A"/>
    <w:rPr>
      <w:b/>
      <w:bCs/>
    </w:rPr>
  </w:style>
  <w:style w:type="table" w:styleId="Tabelacomgrade">
    <w:name w:val="Table Grid"/>
    <w:basedOn w:val="Tabelanormal"/>
    <w:uiPriority w:val="59"/>
    <w:rsid w:val="003B3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4</cp:revision>
  <cp:lastPrinted>2019-05-17T18:43:00Z</cp:lastPrinted>
  <dcterms:created xsi:type="dcterms:W3CDTF">2019-05-17T18:40:00Z</dcterms:created>
  <dcterms:modified xsi:type="dcterms:W3CDTF">2019-05-17T18:43:00Z</dcterms:modified>
</cp:coreProperties>
</file>