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3B" w:rsidRPr="008D3DCD" w:rsidRDefault="0095533B" w:rsidP="008D3DCD">
      <w:pPr>
        <w:jc w:val="center"/>
        <w:rPr>
          <w:b/>
          <w:sz w:val="28"/>
          <w:szCs w:val="28"/>
        </w:rPr>
      </w:pPr>
      <w:r w:rsidRPr="008D3DCD">
        <w:rPr>
          <w:b/>
          <w:sz w:val="28"/>
          <w:szCs w:val="28"/>
        </w:rPr>
        <w:t>LEI</w:t>
      </w:r>
      <w:r w:rsidR="00403354" w:rsidRPr="008D3DCD">
        <w:rPr>
          <w:b/>
          <w:sz w:val="28"/>
          <w:szCs w:val="28"/>
        </w:rPr>
        <w:t xml:space="preserve"> </w:t>
      </w:r>
      <w:r w:rsidR="00D60EA9" w:rsidRPr="008D3DCD">
        <w:rPr>
          <w:b/>
          <w:sz w:val="28"/>
          <w:szCs w:val="28"/>
        </w:rPr>
        <w:t>N</w:t>
      </w:r>
      <w:r w:rsidR="008D3DCD">
        <w:rPr>
          <w:b/>
          <w:sz w:val="28"/>
          <w:szCs w:val="28"/>
        </w:rPr>
        <w:t>.</w:t>
      </w:r>
      <w:r w:rsidRPr="008D3DCD">
        <w:rPr>
          <w:b/>
          <w:sz w:val="28"/>
          <w:szCs w:val="28"/>
        </w:rPr>
        <w:t xml:space="preserve">º </w:t>
      </w:r>
      <w:r w:rsidR="008D3DCD">
        <w:rPr>
          <w:b/>
          <w:sz w:val="28"/>
          <w:szCs w:val="28"/>
        </w:rPr>
        <w:t>1554</w:t>
      </w:r>
      <w:r w:rsidRPr="008D3DCD">
        <w:rPr>
          <w:b/>
          <w:sz w:val="28"/>
          <w:szCs w:val="28"/>
        </w:rPr>
        <w:t>/20</w:t>
      </w:r>
      <w:r w:rsidR="00D60EA9" w:rsidRPr="008D3DCD">
        <w:rPr>
          <w:b/>
          <w:sz w:val="28"/>
          <w:szCs w:val="28"/>
        </w:rPr>
        <w:t>16</w:t>
      </w:r>
    </w:p>
    <w:p w:rsidR="0095533B" w:rsidRPr="008D3DCD" w:rsidRDefault="0095533B" w:rsidP="008D3DCD">
      <w:pPr>
        <w:rPr>
          <w:b/>
          <w:sz w:val="22"/>
          <w:szCs w:val="22"/>
        </w:rPr>
      </w:pPr>
    </w:p>
    <w:p w:rsidR="00697137" w:rsidRPr="008D3DCD" w:rsidRDefault="00697137" w:rsidP="008D3DCD">
      <w:pPr>
        <w:rPr>
          <w:b/>
          <w:sz w:val="22"/>
          <w:szCs w:val="22"/>
        </w:rPr>
      </w:pPr>
    </w:p>
    <w:p w:rsidR="0095533B" w:rsidRPr="008D3DCD" w:rsidRDefault="00DA6FE5" w:rsidP="008D3DCD">
      <w:pPr>
        <w:ind w:left="3444"/>
        <w:jc w:val="both"/>
        <w:rPr>
          <w:b/>
          <w:sz w:val="22"/>
          <w:szCs w:val="22"/>
        </w:rPr>
      </w:pPr>
      <w:r w:rsidRPr="008D3DCD">
        <w:rPr>
          <w:b/>
          <w:sz w:val="22"/>
          <w:szCs w:val="22"/>
        </w:rPr>
        <w:t>“</w:t>
      </w:r>
      <w:r w:rsidR="00460585" w:rsidRPr="008D3DCD">
        <w:rPr>
          <w:b/>
          <w:sz w:val="22"/>
          <w:szCs w:val="22"/>
        </w:rPr>
        <w:t xml:space="preserve">ALTERA O DISPOSTO NO ARTIGO 2º DA LEI </w:t>
      </w:r>
      <w:r w:rsidR="00D219A5" w:rsidRPr="008D3DCD">
        <w:rPr>
          <w:b/>
          <w:sz w:val="22"/>
          <w:szCs w:val="22"/>
        </w:rPr>
        <w:t xml:space="preserve">MUNICIPAL </w:t>
      </w:r>
      <w:r w:rsidR="00460585" w:rsidRPr="008D3DCD">
        <w:rPr>
          <w:b/>
          <w:sz w:val="22"/>
          <w:szCs w:val="22"/>
        </w:rPr>
        <w:t>N</w:t>
      </w:r>
      <w:r w:rsidR="00D219A5" w:rsidRPr="008D3DCD">
        <w:rPr>
          <w:b/>
          <w:sz w:val="22"/>
          <w:szCs w:val="22"/>
        </w:rPr>
        <w:t>.</w:t>
      </w:r>
      <w:r w:rsidR="001D1D17" w:rsidRPr="008D3DCD">
        <w:rPr>
          <w:b/>
          <w:sz w:val="22"/>
          <w:szCs w:val="22"/>
        </w:rPr>
        <w:t>º 1.062/2007</w:t>
      </w:r>
      <w:r w:rsidRPr="008D3DCD">
        <w:rPr>
          <w:b/>
          <w:sz w:val="22"/>
          <w:szCs w:val="22"/>
        </w:rPr>
        <w:t>”</w:t>
      </w:r>
    </w:p>
    <w:p w:rsidR="0095533B" w:rsidRPr="008D3DCD" w:rsidRDefault="0095533B" w:rsidP="008D3DCD">
      <w:pPr>
        <w:ind w:left="3780"/>
        <w:jc w:val="both"/>
        <w:rPr>
          <w:sz w:val="22"/>
          <w:szCs w:val="22"/>
        </w:rPr>
      </w:pPr>
    </w:p>
    <w:p w:rsidR="00697137" w:rsidRPr="008D3DCD" w:rsidRDefault="00697137" w:rsidP="008D3DCD">
      <w:pPr>
        <w:ind w:left="3780"/>
        <w:jc w:val="both"/>
        <w:rPr>
          <w:sz w:val="22"/>
          <w:szCs w:val="22"/>
        </w:rPr>
      </w:pPr>
    </w:p>
    <w:p w:rsidR="0095533B" w:rsidRPr="008D3DCD" w:rsidRDefault="00DA6FE5" w:rsidP="008D3DCD">
      <w:pPr>
        <w:ind w:firstLine="1083"/>
        <w:jc w:val="both"/>
        <w:rPr>
          <w:sz w:val="22"/>
          <w:szCs w:val="22"/>
        </w:rPr>
      </w:pPr>
      <w:r w:rsidRPr="008D3DCD">
        <w:rPr>
          <w:sz w:val="22"/>
          <w:szCs w:val="22"/>
        </w:rPr>
        <w:t>O Prefeito Municipal de Moema/MG</w:t>
      </w:r>
      <w:r w:rsidR="0095533B" w:rsidRPr="008D3DCD">
        <w:rPr>
          <w:sz w:val="22"/>
          <w:szCs w:val="22"/>
        </w:rPr>
        <w:t>, no uso de suas atribuições legais</w:t>
      </w:r>
      <w:r w:rsidR="00460585" w:rsidRPr="008D3DCD">
        <w:rPr>
          <w:sz w:val="22"/>
          <w:szCs w:val="22"/>
        </w:rPr>
        <w:t xml:space="preserve"> e em conformidade com o disposto</w:t>
      </w:r>
      <w:r w:rsidR="00697137" w:rsidRPr="008D3DCD">
        <w:rPr>
          <w:sz w:val="22"/>
          <w:szCs w:val="22"/>
        </w:rPr>
        <w:t xml:space="preserve"> no art. 2º, inciso IV,</w:t>
      </w:r>
      <w:r w:rsidR="00460585" w:rsidRPr="008D3DCD">
        <w:rPr>
          <w:sz w:val="22"/>
          <w:szCs w:val="22"/>
        </w:rPr>
        <w:t xml:space="preserve"> </w:t>
      </w:r>
      <w:r w:rsidR="00697137" w:rsidRPr="008D3DCD">
        <w:rPr>
          <w:sz w:val="22"/>
          <w:szCs w:val="22"/>
        </w:rPr>
        <w:t>d</w:t>
      </w:r>
      <w:r w:rsidR="00460585" w:rsidRPr="008D3DCD">
        <w:rPr>
          <w:sz w:val="22"/>
          <w:szCs w:val="22"/>
        </w:rPr>
        <w:t>a Portaria n</w:t>
      </w:r>
      <w:r w:rsidR="008D3DCD">
        <w:rPr>
          <w:sz w:val="22"/>
          <w:szCs w:val="22"/>
        </w:rPr>
        <w:t>.</w:t>
      </w:r>
      <w:r w:rsidR="00460585" w:rsidRPr="008D3DCD">
        <w:rPr>
          <w:sz w:val="22"/>
          <w:szCs w:val="22"/>
        </w:rPr>
        <w:t>º 430/2008, do Fundo Nacional de Desenvolvimento da Educação</w:t>
      </w:r>
      <w:r w:rsidR="0095533B" w:rsidRPr="008D3DCD">
        <w:rPr>
          <w:sz w:val="22"/>
          <w:szCs w:val="22"/>
        </w:rPr>
        <w:t>, faz saber a todos, que a Câmara Municipal aprovou</w:t>
      </w:r>
      <w:r w:rsidRPr="008D3DCD">
        <w:rPr>
          <w:sz w:val="22"/>
          <w:szCs w:val="22"/>
        </w:rPr>
        <w:t>,</w:t>
      </w:r>
      <w:r w:rsidR="0095533B" w:rsidRPr="008D3DCD">
        <w:rPr>
          <w:sz w:val="22"/>
          <w:szCs w:val="22"/>
        </w:rPr>
        <w:t xml:space="preserve"> e ele sancionou a seguinte Lei:</w:t>
      </w:r>
    </w:p>
    <w:p w:rsidR="0095533B" w:rsidRPr="008D3DCD" w:rsidRDefault="0095533B" w:rsidP="008D3DCD">
      <w:pPr>
        <w:jc w:val="both"/>
        <w:rPr>
          <w:sz w:val="22"/>
          <w:szCs w:val="22"/>
        </w:rPr>
      </w:pPr>
    </w:p>
    <w:p w:rsidR="0095533B" w:rsidRPr="008D3DCD" w:rsidRDefault="0095533B" w:rsidP="008D3DCD">
      <w:pPr>
        <w:ind w:left="-57" w:firstLine="1197"/>
        <w:jc w:val="both"/>
        <w:rPr>
          <w:sz w:val="22"/>
          <w:szCs w:val="22"/>
        </w:rPr>
      </w:pPr>
      <w:r w:rsidRPr="008D3DCD">
        <w:rPr>
          <w:b/>
          <w:sz w:val="22"/>
          <w:szCs w:val="22"/>
        </w:rPr>
        <w:t xml:space="preserve">Art. 1º - </w:t>
      </w:r>
      <w:r w:rsidR="001D1D17" w:rsidRPr="008D3DCD">
        <w:rPr>
          <w:sz w:val="22"/>
          <w:szCs w:val="22"/>
        </w:rPr>
        <w:t>O artigo 2º da Lei n</w:t>
      </w:r>
      <w:r w:rsidR="008D3DCD">
        <w:rPr>
          <w:sz w:val="22"/>
          <w:szCs w:val="22"/>
        </w:rPr>
        <w:t>.</w:t>
      </w:r>
      <w:r w:rsidR="001D1D17" w:rsidRPr="008D3DCD">
        <w:rPr>
          <w:sz w:val="22"/>
          <w:szCs w:val="22"/>
        </w:rPr>
        <w:t>º 1.062/2007</w:t>
      </w:r>
      <w:r w:rsidR="00460585" w:rsidRPr="008D3DCD">
        <w:rPr>
          <w:sz w:val="22"/>
          <w:szCs w:val="22"/>
        </w:rPr>
        <w:t xml:space="preserve"> passa a vigorar com a seguinte redação</w:t>
      </w:r>
      <w:r w:rsidRPr="008D3DCD">
        <w:rPr>
          <w:sz w:val="22"/>
          <w:szCs w:val="22"/>
        </w:rPr>
        <w:t>:</w:t>
      </w:r>
    </w:p>
    <w:p w:rsidR="00460585" w:rsidRPr="008D3DCD" w:rsidRDefault="00460585" w:rsidP="008D3DCD">
      <w:pPr>
        <w:rPr>
          <w:sz w:val="22"/>
          <w:szCs w:val="22"/>
        </w:rPr>
      </w:pPr>
      <w:r w:rsidRPr="008D3DCD">
        <w:rPr>
          <w:sz w:val="22"/>
          <w:szCs w:val="22"/>
        </w:rPr>
        <w:tab/>
      </w:r>
    </w:p>
    <w:p w:rsidR="00A85906" w:rsidRDefault="00460585" w:rsidP="008D3DCD">
      <w:pPr>
        <w:ind w:firstLine="1140"/>
        <w:jc w:val="both"/>
        <w:rPr>
          <w:sz w:val="22"/>
          <w:szCs w:val="22"/>
        </w:rPr>
      </w:pPr>
      <w:r w:rsidRPr="008D3DCD">
        <w:rPr>
          <w:sz w:val="22"/>
          <w:szCs w:val="22"/>
        </w:rPr>
        <w:t>“</w:t>
      </w:r>
      <w:r w:rsidRPr="008D3DCD">
        <w:rPr>
          <w:b/>
          <w:bCs/>
          <w:sz w:val="22"/>
          <w:szCs w:val="22"/>
        </w:rPr>
        <w:t xml:space="preserve">Art. 2º - </w:t>
      </w:r>
      <w:r w:rsidRPr="008D3DCD">
        <w:rPr>
          <w:sz w:val="22"/>
          <w:szCs w:val="22"/>
        </w:rPr>
        <w:t xml:space="preserve">O Conselho a que se refere o art. 1º </w:t>
      </w:r>
      <w:r w:rsidR="00A85906" w:rsidRPr="008D3DCD">
        <w:rPr>
          <w:sz w:val="22"/>
          <w:szCs w:val="22"/>
        </w:rPr>
        <w:t>será</w:t>
      </w:r>
      <w:r w:rsidR="001D1D17" w:rsidRPr="008D3DCD">
        <w:rPr>
          <w:sz w:val="22"/>
          <w:szCs w:val="22"/>
        </w:rPr>
        <w:t xml:space="preserve"> constituído por 11 (onze</w:t>
      </w:r>
      <w:r w:rsidRPr="008D3DCD">
        <w:rPr>
          <w:sz w:val="22"/>
          <w:szCs w:val="22"/>
        </w:rPr>
        <w:t>) membros titulares, acompanhados de seus respectivos suplentes, conforme representação e indicação a seguir discriminadas:</w:t>
      </w:r>
    </w:p>
    <w:p w:rsidR="008D3DCD" w:rsidRPr="008D3DCD" w:rsidRDefault="008D3DCD" w:rsidP="008D3DCD">
      <w:pPr>
        <w:ind w:firstLine="1140"/>
        <w:jc w:val="both"/>
        <w:rPr>
          <w:sz w:val="22"/>
          <w:szCs w:val="22"/>
        </w:rPr>
      </w:pPr>
    </w:p>
    <w:p w:rsidR="00460585" w:rsidRPr="008D3DCD" w:rsidRDefault="00460585" w:rsidP="008D3DCD">
      <w:pPr>
        <w:jc w:val="both"/>
        <w:rPr>
          <w:sz w:val="22"/>
          <w:szCs w:val="22"/>
        </w:rPr>
      </w:pPr>
      <w:r w:rsidRPr="008D3DCD">
        <w:rPr>
          <w:sz w:val="22"/>
          <w:szCs w:val="22"/>
        </w:rPr>
        <w:t xml:space="preserve">I - </w:t>
      </w:r>
      <w:r w:rsidR="00D219A5" w:rsidRPr="008D3DCD">
        <w:rPr>
          <w:sz w:val="22"/>
          <w:szCs w:val="22"/>
        </w:rPr>
        <w:t>0</w:t>
      </w:r>
      <w:r w:rsidRPr="008D3DCD">
        <w:rPr>
          <w:sz w:val="22"/>
          <w:szCs w:val="22"/>
        </w:rPr>
        <w:t xml:space="preserve">2 (dois) representantes do Poder Executivo Municipal, dos quais pelo menos </w:t>
      </w:r>
      <w:r w:rsidR="008D3DCD">
        <w:rPr>
          <w:sz w:val="22"/>
          <w:szCs w:val="22"/>
        </w:rPr>
        <w:t>0</w:t>
      </w:r>
      <w:r w:rsidRPr="008D3DCD">
        <w:rPr>
          <w:sz w:val="22"/>
          <w:szCs w:val="22"/>
        </w:rPr>
        <w:t>1 (um) da Secretaria Municipal de Educação ou órgão educacional equivalente.</w:t>
      </w:r>
    </w:p>
    <w:p w:rsidR="00460585" w:rsidRPr="008D3DCD" w:rsidRDefault="00460585" w:rsidP="008D3DCD">
      <w:pPr>
        <w:pStyle w:val="PargrafodaLista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8D3DCD">
        <w:rPr>
          <w:rFonts w:eastAsia="Times New Roman"/>
          <w:sz w:val="22"/>
          <w:szCs w:val="22"/>
        </w:rPr>
        <w:t xml:space="preserve">II - </w:t>
      </w:r>
      <w:r w:rsidR="00D219A5" w:rsidRPr="008D3DCD">
        <w:rPr>
          <w:rFonts w:eastAsia="Times New Roman"/>
          <w:sz w:val="22"/>
          <w:szCs w:val="22"/>
        </w:rPr>
        <w:t>0</w:t>
      </w:r>
      <w:r w:rsidRPr="008D3DCD">
        <w:rPr>
          <w:rFonts w:eastAsia="Times New Roman"/>
          <w:sz w:val="22"/>
          <w:szCs w:val="22"/>
        </w:rPr>
        <w:t>1 (um) representante dos professores da educação básica pública municipal;</w:t>
      </w:r>
    </w:p>
    <w:p w:rsidR="00460585" w:rsidRPr="008D3DCD" w:rsidRDefault="00460585" w:rsidP="008D3DCD">
      <w:pPr>
        <w:pStyle w:val="PargrafodaLista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8D3DCD">
        <w:rPr>
          <w:rFonts w:eastAsia="Times New Roman"/>
          <w:sz w:val="22"/>
          <w:szCs w:val="22"/>
        </w:rPr>
        <w:t xml:space="preserve">III - </w:t>
      </w:r>
      <w:r w:rsidR="00D219A5" w:rsidRPr="008D3DCD">
        <w:rPr>
          <w:rFonts w:eastAsia="Times New Roman"/>
          <w:sz w:val="22"/>
          <w:szCs w:val="22"/>
        </w:rPr>
        <w:t>0</w:t>
      </w:r>
      <w:r w:rsidRPr="008D3DCD">
        <w:rPr>
          <w:rFonts w:eastAsia="Times New Roman"/>
          <w:sz w:val="22"/>
          <w:szCs w:val="22"/>
        </w:rPr>
        <w:t>1 (um) representante dos diretores das escolas básicas públicas municipais;</w:t>
      </w:r>
    </w:p>
    <w:p w:rsidR="00460585" w:rsidRPr="008D3DCD" w:rsidRDefault="00460585" w:rsidP="008D3DCD">
      <w:pPr>
        <w:pStyle w:val="PargrafodaLista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8D3DCD">
        <w:rPr>
          <w:rFonts w:eastAsia="Times New Roman"/>
          <w:sz w:val="22"/>
          <w:szCs w:val="22"/>
        </w:rPr>
        <w:t xml:space="preserve">IV - </w:t>
      </w:r>
      <w:r w:rsidR="00D219A5" w:rsidRPr="008D3DCD">
        <w:rPr>
          <w:rFonts w:eastAsia="Times New Roman"/>
          <w:sz w:val="22"/>
          <w:szCs w:val="22"/>
        </w:rPr>
        <w:t>0</w:t>
      </w:r>
      <w:r w:rsidRPr="008D3DCD">
        <w:rPr>
          <w:rFonts w:eastAsia="Times New Roman"/>
          <w:sz w:val="22"/>
          <w:szCs w:val="22"/>
        </w:rPr>
        <w:t>1 (um) representante dos servidores técnico-administrativos das escolas básicas públicas municipais;</w:t>
      </w:r>
    </w:p>
    <w:p w:rsidR="00460585" w:rsidRPr="008D3DCD" w:rsidRDefault="00460585" w:rsidP="008D3DCD">
      <w:pPr>
        <w:pStyle w:val="PargrafodaLista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8D3DCD">
        <w:rPr>
          <w:rFonts w:eastAsia="Times New Roman"/>
          <w:sz w:val="22"/>
          <w:szCs w:val="22"/>
        </w:rPr>
        <w:t xml:space="preserve">V - </w:t>
      </w:r>
      <w:r w:rsidR="00D219A5" w:rsidRPr="008D3DCD">
        <w:rPr>
          <w:rFonts w:eastAsia="Times New Roman"/>
          <w:sz w:val="22"/>
          <w:szCs w:val="22"/>
        </w:rPr>
        <w:t>0</w:t>
      </w:r>
      <w:r w:rsidRPr="008D3DCD">
        <w:rPr>
          <w:rFonts w:eastAsia="Times New Roman"/>
          <w:sz w:val="22"/>
          <w:szCs w:val="22"/>
        </w:rPr>
        <w:t>2 (dois) representantes dos pais de alunos da educação básica pública municipal;</w:t>
      </w:r>
    </w:p>
    <w:p w:rsidR="00460585" w:rsidRPr="008D3DCD" w:rsidRDefault="00460585" w:rsidP="008D3DCD">
      <w:pPr>
        <w:pStyle w:val="PargrafodaLista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8D3DCD">
        <w:rPr>
          <w:rFonts w:eastAsia="Times New Roman"/>
          <w:sz w:val="22"/>
          <w:szCs w:val="22"/>
        </w:rPr>
        <w:t xml:space="preserve">VI - </w:t>
      </w:r>
      <w:r w:rsidR="00D219A5" w:rsidRPr="008D3DCD">
        <w:rPr>
          <w:rFonts w:eastAsia="Times New Roman"/>
          <w:sz w:val="22"/>
          <w:szCs w:val="22"/>
        </w:rPr>
        <w:t>0</w:t>
      </w:r>
      <w:r w:rsidRPr="008D3DCD">
        <w:rPr>
          <w:rFonts w:eastAsia="Times New Roman"/>
          <w:sz w:val="22"/>
          <w:szCs w:val="22"/>
        </w:rPr>
        <w:t xml:space="preserve">2 (dois) representantes dos estudantes da educação básica pública, sendo </w:t>
      </w:r>
      <w:r w:rsidR="008D3DCD">
        <w:rPr>
          <w:rFonts w:eastAsia="Times New Roman"/>
          <w:sz w:val="22"/>
          <w:szCs w:val="22"/>
        </w:rPr>
        <w:t>0</w:t>
      </w:r>
      <w:r w:rsidRPr="008D3DCD">
        <w:rPr>
          <w:rFonts w:eastAsia="Times New Roman"/>
          <w:sz w:val="22"/>
          <w:szCs w:val="22"/>
        </w:rPr>
        <w:t>1 (um) indicado pela entidade de estudantes secundaristas;</w:t>
      </w:r>
    </w:p>
    <w:p w:rsidR="00460585" w:rsidRPr="008D3DCD" w:rsidRDefault="00460585" w:rsidP="008D3DCD">
      <w:pPr>
        <w:pStyle w:val="PargrafodaLista"/>
        <w:spacing w:before="0" w:beforeAutospacing="0" w:after="0" w:afterAutospacing="0"/>
        <w:contextualSpacing/>
        <w:jc w:val="both"/>
        <w:rPr>
          <w:rFonts w:eastAsia="Times New Roman"/>
          <w:sz w:val="22"/>
          <w:szCs w:val="22"/>
        </w:rPr>
      </w:pPr>
      <w:r w:rsidRPr="008D3DCD">
        <w:rPr>
          <w:rFonts w:eastAsia="Times New Roman"/>
          <w:sz w:val="22"/>
          <w:szCs w:val="22"/>
        </w:rPr>
        <w:t xml:space="preserve">VII - </w:t>
      </w:r>
      <w:r w:rsidR="00D219A5" w:rsidRPr="008D3DCD">
        <w:rPr>
          <w:rFonts w:eastAsia="Times New Roman"/>
          <w:sz w:val="22"/>
          <w:szCs w:val="22"/>
        </w:rPr>
        <w:t>0</w:t>
      </w:r>
      <w:r w:rsidRPr="008D3DCD">
        <w:rPr>
          <w:rFonts w:eastAsia="Times New Roman"/>
          <w:sz w:val="22"/>
          <w:szCs w:val="22"/>
        </w:rPr>
        <w:t>1 (um) re</w:t>
      </w:r>
      <w:r w:rsidR="001D1D17" w:rsidRPr="008D3DCD">
        <w:rPr>
          <w:rFonts w:eastAsia="Times New Roman"/>
          <w:sz w:val="22"/>
          <w:szCs w:val="22"/>
        </w:rPr>
        <w:t>presentante do Conselho Tutelar;</w:t>
      </w:r>
    </w:p>
    <w:p w:rsidR="001D1D17" w:rsidRPr="008D3DCD" w:rsidRDefault="001D1D17" w:rsidP="008D3DCD">
      <w:pPr>
        <w:pStyle w:val="PargrafodaLista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8D3DCD">
        <w:rPr>
          <w:rFonts w:eastAsia="Times New Roman"/>
          <w:sz w:val="22"/>
          <w:szCs w:val="22"/>
        </w:rPr>
        <w:t>VIII – 01 (um) representante do Conselho Municipal de Educação.</w:t>
      </w:r>
    </w:p>
    <w:p w:rsidR="00460585" w:rsidRPr="008D3DCD" w:rsidRDefault="00460585" w:rsidP="008D3DCD">
      <w:pPr>
        <w:jc w:val="both"/>
        <w:rPr>
          <w:sz w:val="22"/>
          <w:szCs w:val="22"/>
        </w:rPr>
      </w:pPr>
      <w:r w:rsidRPr="008D3DCD">
        <w:rPr>
          <w:sz w:val="22"/>
          <w:szCs w:val="22"/>
        </w:rPr>
        <w:t> </w:t>
      </w:r>
    </w:p>
    <w:p w:rsidR="00460585" w:rsidRDefault="00460585" w:rsidP="008D3DCD">
      <w:pPr>
        <w:jc w:val="both"/>
        <w:rPr>
          <w:sz w:val="22"/>
          <w:szCs w:val="22"/>
        </w:rPr>
      </w:pPr>
      <w:r w:rsidRPr="008D3DCD">
        <w:rPr>
          <w:sz w:val="22"/>
          <w:szCs w:val="22"/>
        </w:rPr>
        <w:t>§ 1º - Os membros de que tratam os incisos II,</w:t>
      </w:r>
      <w:r w:rsidR="00A85906" w:rsidRPr="008D3DCD">
        <w:rPr>
          <w:sz w:val="22"/>
          <w:szCs w:val="22"/>
        </w:rPr>
        <w:t xml:space="preserve"> </w:t>
      </w:r>
      <w:r w:rsidRPr="008D3DCD">
        <w:rPr>
          <w:sz w:val="22"/>
          <w:szCs w:val="22"/>
        </w:rPr>
        <w:t>III, IV, V, VI, e VII deste artigo</w:t>
      </w:r>
      <w:r w:rsidR="00A85906" w:rsidRPr="008D3DCD">
        <w:rPr>
          <w:sz w:val="22"/>
          <w:szCs w:val="22"/>
        </w:rPr>
        <w:t>,</w:t>
      </w:r>
      <w:r w:rsidRPr="008D3DCD">
        <w:rPr>
          <w:sz w:val="22"/>
          <w:szCs w:val="22"/>
        </w:rPr>
        <w:t xml:space="preserve"> serão indicados pelas respectivas representações das entidades abaixo enumeradas, após processo eletivo organizado para escolha dos indicados, pelos respectivos pares:</w:t>
      </w:r>
    </w:p>
    <w:p w:rsidR="008D3DCD" w:rsidRPr="008D3DCD" w:rsidRDefault="008D3DCD" w:rsidP="008D3DCD">
      <w:pPr>
        <w:jc w:val="both"/>
        <w:rPr>
          <w:sz w:val="22"/>
          <w:szCs w:val="22"/>
        </w:rPr>
      </w:pPr>
    </w:p>
    <w:p w:rsidR="00460585" w:rsidRPr="008D3DCD" w:rsidRDefault="00460585" w:rsidP="008D3DCD">
      <w:pPr>
        <w:jc w:val="both"/>
        <w:rPr>
          <w:sz w:val="22"/>
          <w:szCs w:val="22"/>
        </w:rPr>
      </w:pPr>
      <w:r w:rsidRPr="008D3DCD">
        <w:rPr>
          <w:sz w:val="22"/>
          <w:szCs w:val="22"/>
        </w:rPr>
        <w:t xml:space="preserve">a) Escola Municipal </w:t>
      </w:r>
      <w:proofErr w:type="spellStart"/>
      <w:r w:rsidRPr="008D3DCD">
        <w:rPr>
          <w:sz w:val="22"/>
          <w:szCs w:val="22"/>
        </w:rPr>
        <w:t>Venina</w:t>
      </w:r>
      <w:proofErr w:type="spellEnd"/>
      <w:r w:rsidRPr="008D3DCD">
        <w:rPr>
          <w:sz w:val="22"/>
          <w:szCs w:val="22"/>
        </w:rPr>
        <w:t xml:space="preserve"> Gomes;</w:t>
      </w:r>
    </w:p>
    <w:p w:rsidR="00460585" w:rsidRPr="008D3DCD" w:rsidRDefault="00460585" w:rsidP="008D3DCD">
      <w:pPr>
        <w:jc w:val="both"/>
        <w:rPr>
          <w:sz w:val="22"/>
          <w:szCs w:val="22"/>
        </w:rPr>
      </w:pPr>
      <w:r w:rsidRPr="008D3DCD">
        <w:rPr>
          <w:sz w:val="22"/>
          <w:szCs w:val="22"/>
        </w:rPr>
        <w:t>b) Escola Municipal Caramuru;</w:t>
      </w:r>
    </w:p>
    <w:p w:rsidR="00460585" w:rsidRPr="008D3DCD" w:rsidRDefault="00460585" w:rsidP="008D3DCD">
      <w:pPr>
        <w:jc w:val="both"/>
        <w:rPr>
          <w:sz w:val="22"/>
          <w:szCs w:val="22"/>
        </w:rPr>
      </w:pPr>
      <w:r w:rsidRPr="008D3DCD">
        <w:rPr>
          <w:sz w:val="22"/>
          <w:szCs w:val="22"/>
        </w:rPr>
        <w:t xml:space="preserve">c) Escola Municipal Professora Maria </w:t>
      </w:r>
      <w:proofErr w:type="spellStart"/>
      <w:r w:rsidRPr="008D3DCD">
        <w:rPr>
          <w:sz w:val="22"/>
          <w:szCs w:val="22"/>
        </w:rPr>
        <w:t>Saninha</w:t>
      </w:r>
      <w:proofErr w:type="spellEnd"/>
      <w:r w:rsidRPr="008D3DCD">
        <w:rPr>
          <w:sz w:val="22"/>
          <w:szCs w:val="22"/>
        </w:rPr>
        <w:t>;</w:t>
      </w:r>
    </w:p>
    <w:p w:rsidR="00460585" w:rsidRPr="008D3DCD" w:rsidRDefault="00460585" w:rsidP="008D3DCD">
      <w:pPr>
        <w:jc w:val="both"/>
        <w:rPr>
          <w:sz w:val="22"/>
          <w:szCs w:val="22"/>
        </w:rPr>
      </w:pPr>
      <w:r w:rsidRPr="008D3DCD">
        <w:rPr>
          <w:sz w:val="22"/>
          <w:szCs w:val="22"/>
        </w:rPr>
        <w:t>d) Escola Municipal Lico Teodoro;</w:t>
      </w:r>
    </w:p>
    <w:p w:rsidR="00460585" w:rsidRPr="008D3DCD" w:rsidRDefault="00460585" w:rsidP="008D3DCD">
      <w:pPr>
        <w:jc w:val="both"/>
        <w:rPr>
          <w:sz w:val="22"/>
          <w:szCs w:val="22"/>
        </w:rPr>
      </w:pPr>
      <w:r w:rsidRPr="008D3DCD">
        <w:rPr>
          <w:sz w:val="22"/>
          <w:szCs w:val="22"/>
        </w:rPr>
        <w:t>e) CEMEI - Centro Municipal de Educação Infantil Geraldo F</w:t>
      </w:r>
      <w:r w:rsidR="008D3DCD">
        <w:rPr>
          <w:sz w:val="22"/>
          <w:szCs w:val="22"/>
        </w:rPr>
        <w:t>erreira da Costa, “</w:t>
      </w:r>
      <w:proofErr w:type="spellStart"/>
      <w:r w:rsidR="008D3DCD">
        <w:rPr>
          <w:sz w:val="22"/>
          <w:szCs w:val="22"/>
        </w:rPr>
        <w:t>Dico</w:t>
      </w:r>
      <w:proofErr w:type="spellEnd"/>
      <w:r w:rsidR="008D3DCD">
        <w:rPr>
          <w:sz w:val="22"/>
          <w:szCs w:val="22"/>
        </w:rPr>
        <w:t xml:space="preserve"> </w:t>
      </w:r>
      <w:proofErr w:type="spellStart"/>
      <w:r w:rsidR="008D3DCD">
        <w:rPr>
          <w:sz w:val="22"/>
          <w:szCs w:val="22"/>
        </w:rPr>
        <w:t>Satiro</w:t>
      </w:r>
      <w:proofErr w:type="spellEnd"/>
      <w:r w:rsidR="008D3DCD">
        <w:rPr>
          <w:sz w:val="22"/>
          <w:szCs w:val="22"/>
        </w:rPr>
        <w:t>”;</w:t>
      </w:r>
    </w:p>
    <w:p w:rsidR="00460585" w:rsidRPr="008D3DCD" w:rsidRDefault="00460585" w:rsidP="008D3DCD">
      <w:pPr>
        <w:rPr>
          <w:sz w:val="22"/>
          <w:szCs w:val="22"/>
        </w:rPr>
      </w:pPr>
      <w:r w:rsidRPr="008D3DCD">
        <w:rPr>
          <w:sz w:val="22"/>
          <w:szCs w:val="22"/>
        </w:rPr>
        <w:t>f) Conselho Tutelar.”</w:t>
      </w:r>
    </w:p>
    <w:p w:rsidR="00E81021" w:rsidRPr="008D3DCD" w:rsidRDefault="00E81021" w:rsidP="008D3DCD">
      <w:pPr>
        <w:ind w:right="-135" w:firstLine="1134"/>
        <w:rPr>
          <w:sz w:val="22"/>
          <w:szCs w:val="22"/>
        </w:rPr>
      </w:pPr>
    </w:p>
    <w:p w:rsidR="00697137" w:rsidRPr="008D3DCD" w:rsidRDefault="00EF0FD7" w:rsidP="008D3DCD">
      <w:pPr>
        <w:ind w:firstLine="1140"/>
        <w:jc w:val="both"/>
        <w:rPr>
          <w:sz w:val="22"/>
          <w:szCs w:val="22"/>
        </w:rPr>
      </w:pPr>
      <w:r w:rsidRPr="008D3DCD">
        <w:rPr>
          <w:b/>
          <w:sz w:val="22"/>
          <w:szCs w:val="22"/>
        </w:rPr>
        <w:t>Art. 2</w:t>
      </w:r>
      <w:r w:rsidR="001C5F01" w:rsidRPr="008D3DCD">
        <w:rPr>
          <w:b/>
          <w:sz w:val="22"/>
          <w:szCs w:val="22"/>
        </w:rPr>
        <w:t>º -</w:t>
      </w:r>
      <w:r w:rsidR="001C5F01" w:rsidRPr="008D3DCD">
        <w:rPr>
          <w:sz w:val="22"/>
          <w:szCs w:val="22"/>
        </w:rPr>
        <w:t xml:space="preserve"> </w:t>
      </w:r>
      <w:r w:rsidR="0095533B" w:rsidRPr="008D3DCD">
        <w:rPr>
          <w:sz w:val="22"/>
          <w:szCs w:val="22"/>
        </w:rPr>
        <w:t>Revoga</w:t>
      </w:r>
      <w:r w:rsidR="00697137" w:rsidRPr="008D3DCD">
        <w:rPr>
          <w:sz w:val="22"/>
          <w:szCs w:val="22"/>
        </w:rPr>
        <w:t>m-se as disposições em contrári</w:t>
      </w:r>
      <w:r w:rsidR="001D1D17" w:rsidRPr="008D3DCD">
        <w:rPr>
          <w:sz w:val="22"/>
          <w:szCs w:val="22"/>
        </w:rPr>
        <w:t>o, especialmente, a Lei n</w:t>
      </w:r>
      <w:r w:rsidR="008D3DCD">
        <w:rPr>
          <w:sz w:val="22"/>
          <w:szCs w:val="22"/>
        </w:rPr>
        <w:t>.</w:t>
      </w:r>
      <w:r w:rsidR="001D1D17" w:rsidRPr="008D3DCD">
        <w:rPr>
          <w:sz w:val="22"/>
          <w:szCs w:val="22"/>
        </w:rPr>
        <w:t>º 1305/2011.</w:t>
      </w:r>
    </w:p>
    <w:p w:rsidR="00697137" w:rsidRPr="008D3DCD" w:rsidRDefault="00697137" w:rsidP="008D3DCD">
      <w:pPr>
        <w:ind w:firstLine="1140"/>
        <w:jc w:val="both"/>
        <w:rPr>
          <w:sz w:val="22"/>
          <w:szCs w:val="22"/>
        </w:rPr>
      </w:pPr>
    </w:p>
    <w:p w:rsidR="0095533B" w:rsidRPr="008D3DCD" w:rsidRDefault="00697137" w:rsidP="008D3DCD">
      <w:pPr>
        <w:ind w:firstLine="1140"/>
        <w:jc w:val="both"/>
        <w:rPr>
          <w:sz w:val="22"/>
          <w:szCs w:val="22"/>
        </w:rPr>
      </w:pPr>
      <w:r w:rsidRPr="008D3DCD">
        <w:rPr>
          <w:b/>
          <w:sz w:val="22"/>
          <w:szCs w:val="22"/>
        </w:rPr>
        <w:t>Art. 3º -</w:t>
      </w:r>
      <w:r w:rsidR="0095533B" w:rsidRPr="008D3DCD">
        <w:rPr>
          <w:sz w:val="22"/>
          <w:szCs w:val="22"/>
        </w:rPr>
        <w:t xml:space="preserve"> </w:t>
      </w:r>
      <w:r w:rsidRPr="008D3DCD">
        <w:rPr>
          <w:sz w:val="22"/>
          <w:szCs w:val="22"/>
        </w:rPr>
        <w:t>E</w:t>
      </w:r>
      <w:r w:rsidR="0095533B" w:rsidRPr="008D3DCD">
        <w:rPr>
          <w:sz w:val="22"/>
          <w:szCs w:val="22"/>
        </w:rPr>
        <w:t>sta Lei entra</w:t>
      </w:r>
      <w:r w:rsidRPr="008D3DCD">
        <w:rPr>
          <w:sz w:val="22"/>
          <w:szCs w:val="22"/>
        </w:rPr>
        <w:t>rá</w:t>
      </w:r>
      <w:r w:rsidR="0095533B" w:rsidRPr="008D3DCD">
        <w:rPr>
          <w:sz w:val="22"/>
          <w:szCs w:val="22"/>
        </w:rPr>
        <w:t xml:space="preserve"> em vigor na data de sua publicação.</w:t>
      </w:r>
    </w:p>
    <w:p w:rsidR="0095533B" w:rsidRPr="008D3DCD" w:rsidRDefault="0095533B" w:rsidP="008D3DCD">
      <w:pPr>
        <w:jc w:val="center"/>
        <w:rPr>
          <w:sz w:val="22"/>
          <w:szCs w:val="22"/>
        </w:rPr>
      </w:pPr>
    </w:p>
    <w:p w:rsidR="00D219A5" w:rsidRDefault="0095533B" w:rsidP="008D3DCD">
      <w:pPr>
        <w:jc w:val="center"/>
        <w:rPr>
          <w:sz w:val="22"/>
          <w:szCs w:val="22"/>
        </w:rPr>
      </w:pPr>
      <w:r w:rsidRPr="008D3DCD">
        <w:rPr>
          <w:sz w:val="22"/>
          <w:szCs w:val="22"/>
        </w:rPr>
        <w:t>Moema</w:t>
      </w:r>
      <w:r w:rsidR="00697137" w:rsidRPr="008D3DCD">
        <w:rPr>
          <w:sz w:val="22"/>
          <w:szCs w:val="22"/>
        </w:rPr>
        <w:t xml:space="preserve">/MG, </w:t>
      </w:r>
      <w:r w:rsidR="008D3DCD">
        <w:rPr>
          <w:sz w:val="22"/>
          <w:szCs w:val="22"/>
        </w:rPr>
        <w:t>2</w:t>
      </w:r>
      <w:r w:rsidR="001D1D17" w:rsidRPr="008D3DCD">
        <w:rPr>
          <w:sz w:val="22"/>
          <w:szCs w:val="22"/>
        </w:rPr>
        <w:t>0</w:t>
      </w:r>
      <w:r w:rsidRPr="008D3DCD">
        <w:rPr>
          <w:sz w:val="22"/>
          <w:szCs w:val="22"/>
        </w:rPr>
        <w:t xml:space="preserve"> de </w:t>
      </w:r>
      <w:r w:rsidR="008D3DCD">
        <w:rPr>
          <w:sz w:val="22"/>
          <w:szCs w:val="22"/>
        </w:rPr>
        <w:t>deze</w:t>
      </w:r>
      <w:r w:rsidR="001D1D17" w:rsidRPr="008D3DCD">
        <w:rPr>
          <w:sz w:val="22"/>
          <w:szCs w:val="22"/>
        </w:rPr>
        <w:t>mbro</w:t>
      </w:r>
      <w:r w:rsidRPr="008D3DCD">
        <w:rPr>
          <w:sz w:val="22"/>
          <w:szCs w:val="22"/>
        </w:rPr>
        <w:t xml:space="preserve"> de 20</w:t>
      </w:r>
      <w:r w:rsidR="001D1D17" w:rsidRPr="008D3DCD">
        <w:rPr>
          <w:sz w:val="22"/>
          <w:szCs w:val="22"/>
        </w:rPr>
        <w:t>16</w:t>
      </w:r>
      <w:r w:rsidRPr="008D3DCD">
        <w:rPr>
          <w:sz w:val="22"/>
          <w:szCs w:val="22"/>
        </w:rPr>
        <w:t>.</w:t>
      </w:r>
    </w:p>
    <w:p w:rsidR="008D3DCD" w:rsidRDefault="008D3DCD" w:rsidP="008D3DCD">
      <w:pPr>
        <w:jc w:val="center"/>
        <w:rPr>
          <w:sz w:val="22"/>
          <w:szCs w:val="22"/>
        </w:rPr>
      </w:pPr>
    </w:p>
    <w:p w:rsidR="008D3DCD" w:rsidRDefault="008D3DCD" w:rsidP="008D3DCD">
      <w:pPr>
        <w:jc w:val="center"/>
        <w:rPr>
          <w:sz w:val="22"/>
          <w:szCs w:val="22"/>
        </w:rPr>
      </w:pPr>
      <w:bookmarkStart w:id="0" w:name="_GoBack"/>
      <w:bookmarkEnd w:id="0"/>
    </w:p>
    <w:p w:rsidR="0095533B" w:rsidRPr="008D3DCD" w:rsidRDefault="001D1D17" w:rsidP="008D3DCD">
      <w:pPr>
        <w:jc w:val="center"/>
        <w:rPr>
          <w:i/>
          <w:sz w:val="22"/>
          <w:szCs w:val="22"/>
        </w:rPr>
      </w:pPr>
      <w:proofErr w:type="spellStart"/>
      <w:r w:rsidRPr="008D3DCD">
        <w:rPr>
          <w:i/>
          <w:sz w:val="22"/>
          <w:szCs w:val="22"/>
        </w:rPr>
        <w:t>Julvan</w:t>
      </w:r>
      <w:proofErr w:type="spellEnd"/>
      <w:r w:rsidRPr="008D3DCD">
        <w:rPr>
          <w:i/>
          <w:sz w:val="22"/>
          <w:szCs w:val="22"/>
        </w:rPr>
        <w:t xml:space="preserve"> Rezende Araújo Lacerda</w:t>
      </w:r>
    </w:p>
    <w:p w:rsidR="001C5F01" w:rsidRPr="008D3DCD" w:rsidRDefault="0095533B" w:rsidP="008D3DCD">
      <w:pPr>
        <w:jc w:val="center"/>
        <w:rPr>
          <w:i/>
          <w:sz w:val="22"/>
          <w:szCs w:val="22"/>
        </w:rPr>
      </w:pPr>
      <w:r w:rsidRPr="008D3DCD">
        <w:rPr>
          <w:i/>
          <w:sz w:val="22"/>
          <w:szCs w:val="22"/>
        </w:rPr>
        <w:t>Prefeito Municipal</w:t>
      </w:r>
    </w:p>
    <w:sectPr w:rsidR="001C5F01" w:rsidRPr="008D3DCD" w:rsidSect="008D3D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835" w:right="1134" w:bottom="284" w:left="1701" w:header="964" w:footer="1021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C81" w:rsidRDefault="00D73C81" w:rsidP="00E81021">
      <w:r>
        <w:separator/>
      </w:r>
    </w:p>
  </w:endnote>
  <w:endnote w:type="continuationSeparator" w:id="0">
    <w:p w:rsidR="00D73C81" w:rsidRDefault="00D73C81" w:rsidP="00E8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A9" w:rsidRDefault="00D60E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A9" w:rsidRDefault="00D60EA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A9" w:rsidRDefault="00D60E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C81" w:rsidRDefault="00D73C81" w:rsidP="00E81021">
      <w:r>
        <w:separator/>
      </w:r>
    </w:p>
  </w:footnote>
  <w:footnote w:type="continuationSeparator" w:id="0">
    <w:p w:rsidR="00D73C81" w:rsidRDefault="00D73C81" w:rsidP="00E81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A9" w:rsidRDefault="00D60EA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021" w:rsidRDefault="00E81021">
    <w:pPr>
      <w:pStyle w:val="Cabealho"/>
      <w:jc w:val="right"/>
    </w:pPr>
  </w:p>
  <w:p w:rsidR="00E81021" w:rsidRDefault="00E8102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EA9" w:rsidRDefault="00D60E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3B"/>
    <w:rsid w:val="000335C8"/>
    <w:rsid w:val="000665F0"/>
    <w:rsid w:val="0007272D"/>
    <w:rsid w:val="000806CD"/>
    <w:rsid w:val="000870EB"/>
    <w:rsid w:val="000B5360"/>
    <w:rsid w:val="000B689D"/>
    <w:rsid w:val="000F3631"/>
    <w:rsid w:val="000F4543"/>
    <w:rsid w:val="001C5F01"/>
    <w:rsid w:val="001D1D17"/>
    <w:rsid w:val="001F6769"/>
    <w:rsid w:val="002804A9"/>
    <w:rsid w:val="0029019E"/>
    <w:rsid w:val="002A6F30"/>
    <w:rsid w:val="002E303D"/>
    <w:rsid w:val="002E72B6"/>
    <w:rsid w:val="002E73EE"/>
    <w:rsid w:val="00322124"/>
    <w:rsid w:val="00335FDF"/>
    <w:rsid w:val="00367143"/>
    <w:rsid w:val="00380EBD"/>
    <w:rsid w:val="003B0492"/>
    <w:rsid w:val="003D3B3B"/>
    <w:rsid w:val="003E380E"/>
    <w:rsid w:val="00403354"/>
    <w:rsid w:val="0045276B"/>
    <w:rsid w:val="00460585"/>
    <w:rsid w:val="00466098"/>
    <w:rsid w:val="004B2F50"/>
    <w:rsid w:val="00502924"/>
    <w:rsid w:val="00555DF1"/>
    <w:rsid w:val="0057300B"/>
    <w:rsid w:val="005B1FC8"/>
    <w:rsid w:val="005D498F"/>
    <w:rsid w:val="005E64AF"/>
    <w:rsid w:val="00697137"/>
    <w:rsid w:val="006A77E8"/>
    <w:rsid w:val="006D0DE4"/>
    <w:rsid w:val="007101B6"/>
    <w:rsid w:val="00751BDC"/>
    <w:rsid w:val="007749C2"/>
    <w:rsid w:val="0077586D"/>
    <w:rsid w:val="007E5964"/>
    <w:rsid w:val="0080139D"/>
    <w:rsid w:val="00815AED"/>
    <w:rsid w:val="008214F1"/>
    <w:rsid w:val="00844476"/>
    <w:rsid w:val="008563C1"/>
    <w:rsid w:val="00857E73"/>
    <w:rsid w:val="008D3DCD"/>
    <w:rsid w:val="008E41FD"/>
    <w:rsid w:val="00903C99"/>
    <w:rsid w:val="0091419E"/>
    <w:rsid w:val="00916A4A"/>
    <w:rsid w:val="009241D7"/>
    <w:rsid w:val="00933358"/>
    <w:rsid w:val="0095533B"/>
    <w:rsid w:val="0099525C"/>
    <w:rsid w:val="009D4612"/>
    <w:rsid w:val="009E68DF"/>
    <w:rsid w:val="00A30133"/>
    <w:rsid w:val="00A710DC"/>
    <w:rsid w:val="00A85906"/>
    <w:rsid w:val="00A90B88"/>
    <w:rsid w:val="00AE7741"/>
    <w:rsid w:val="00B13A46"/>
    <w:rsid w:val="00BC1C7B"/>
    <w:rsid w:val="00BC5C1C"/>
    <w:rsid w:val="00BF41D9"/>
    <w:rsid w:val="00C04E1D"/>
    <w:rsid w:val="00C2371F"/>
    <w:rsid w:val="00C75961"/>
    <w:rsid w:val="00C91365"/>
    <w:rsid w:val="00CA62EB"/>
    <w:rsid w:val="00D20478"/>
    <w:rsid w:val="00D219A5"/>
    <w:rsid w:val="00D60EA9"/>
    <w:rsid w:val="00D73C81"/>
    <w:rsid w:val="00D84AF1"/>
    <w:rsid w:val="00DA6FE5"/>
    <w:rsid w:val="00DB0CE3"/>
    <w:rsid w:val="00DC1CC4"/>
    <w:rsid w:val="00DD0C9A"/>
    <w:rsid w:val="00DF17FB"/>
    <w:rsid w:val="00E060E4"/>
    <w:rsid w:val="00E57008"/>
    <w:rsid w:val="00E81021"/>
    <w:rsid w:val="00E92827"/>
    <w:rsid w:val="00E93155"/>
    <w:rsid w:val="00EB29D7"/>
    <w:rsid w:val="00EB791C"/>
    <w:rsid w:val="00EF0FD7"/>
    <w:rsid w:val="00F10F5A"/>
    <w:rsid w:val="00F160B1"/>
    <w:rsid w:val="00F173DC"/>
    <w:rsid w:val="00FA08A1"/>
    <w:rsid w:val="00FA6035"/>
    <w:rsid w:val="00FB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96C96"/>
  <w15:docId w15:val="{C10B6037-75B9-4617-9C60-434408A0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5533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rsid w:val="000F3631"/>
  </w:style>
  <w:style w:type="character" w:customStyle="1" w:styleId="apple-converted-space">
    <w:name w:val="apple-converted-space"/>
    <w:rsid w:val="000F3631"/>
  </w:style>
  <w:style w:type="character" w:styleId="Hyperlink">
    <w:name w:val="Hyperlink"/>
    <w:uiPriority w:val="99"/>
    <w:unhideWhenUsed/>
    <w:rsid w:val="000F3631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C5F01"/>
    <w:pPr>
      <w:jc w:val="center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1C5F01"/>
    <w:rPr>
      <w:b/>
      <w:bCs/>
      <w:sz w:val="28"/>
      <w:szCs w:val="24"/>
    </w:rPr>
  </w:style>
  <w:style w:type="paragraph" w:styleId="Cabealho">
    <w:name w:val="header"/>
    <w:basedOn w:val="Normal"/>
    <w:link w:val="CabealhoChar"/>
    <w:uiPriority w:val="99"/>
    <w:rsid w:val="00E810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021"/>
    <w:rPr>
      <w:sz w:val="24"/>
      <w:szCs w:val="24"/>
    </w:rPr>
  </w:style>
  <w:style w:type="paragraph" w:styleId="Rodap">
    <w:name w:val="footer"/>
    <w:basedOn w:val="Normal"/>
    <w:link w:val="RodapChar"/>
    <w:rsid w:val="00E810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8102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60585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Prefeitura Municipal de Moema/MG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Departamento de Recursos Humanos</dc:creator>
  <cp:keywords/>
  <dc:description/>
  <cp:lastModifiedBy>Prefeitura Municipal de Moema .</cp:lastModifiedBy>
  <cp:revision>2</cp:revision>
  <cp:lastPrinted>2011-07-05T18:05:00Z</cp:lastPrinted>
  <dcterms:created xsi:type="dcterms:W3CDTF">2016-12-22T10:09:00Z</dcterms:created>
  <dcterms:modified xsi:type="dcterms:W3CDTF">2016-12-22T10:09:00Z</dcterms:modified>
</cp:coreProperties>
</file>