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21" w:rsidRPr="00FA42D4" w:rsidRDefault="000F292F" w:rsidP="00FA42D4">
      <w:pPr>
        <w:pStyle w:val="Ttulo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LEI N.º </w:t>
      </w:r>
      <w:r w:rsidR="004D61EA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1460</w:t>
      </w:r>
      <w:r w:rsidR="00FA42D4" w:rsidRPr="00FA42D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/2014</w:t>
      </w:r>
    </w:p>
    <w:p w:rsidR="00FA7B21" w:rsidRPr="00FA42D4" w:rsidRDefault="00FA7B21" w:rsidP="00FA42D4">
      <w:pPr>
        <w:rPr>
          <w:sz w:val="24"/>
          <w:szCs w:val="24"/>
        </w:rPr>
      </w:pPr>
    </w:p>
    <w:p w:rsidR="00FA7B21" w:rsidRPr="00FA42D4" w:rsidRDefault="00FA7B21" w:rsidP="00FA42D4">
      <w:pPr>
        <w:jc w:val="both"/>
        <w:rPr>
          <w:sz w:val="24"/>
          <w:szCs w:val="24"/>
        </w:rPr>
      </w:pPr>
    </w:p>
    <w:p w:rsidR="00FA7B21" w:rsidRPr="00FA42D4" w:rsidRDefault="00FA7B21" w:rsidP="004D61EA">
      <w:pPr>
        <w:pStyle w:val="Ttulo2"/>
        <w:ind w:left="3402" w:firstLine="6"/>
        <w:jc w:val="both"/>
        <w:rPr>
          <w:b/>
          <w:szCs w:val="24"/>
        </w:rPr>
      </w:pPr>
      <w:r w:rsidRPr="00FA42D4">
        <w:rPr>
          <w:b/>
          <w:szCs w:val="24"/>
        </w:rPr>
        <w:t>“</w:t>
      </w:r>
      <w:r w:rsidR="001A088E">
        <w:rPr>
          <w:b/>
          <w:szCs w:val="24"/>
        </w:rPr>
        <w:t>AUTORIZA O EXECUTIVO A ALIENAR EM LEILÃO PÚBLICO MÁQUINAS, VEÍCULOS, E BENS INSERVÍVEIS PERTENCENTES AO MUNICÍPIO”</w:t>
      </w:r>
    </w:p>
    <w:p w:rsidR="00FA7B21" w:rsidRPr="00FA42D4" w:rsidRDefault="00FA7B21" w:rsidP="00FA42D4">
      <w:pPr>
        <w:rPr>
          <w:sz w:val="24"/>
          <w:szCs w:val="24"/>
        </w:rPr>
      </w:pPr>
    </w:p>
    <w:p w:rsidR="00FA7B21" w:rsidRPr="00FA42D4" w:rsidRDefault="00FA7B21" w:rsidP="00FA42D4">
      <w:pPr>
        <w:jc w:val="both"/>
        <w:rPr>
          <w:sz w:val="24"/>
          <w:szCs w:val="24"/>
        </w:rPr>
      </w:pPr>
    </w:p>
    <w:p w:rsidR="00FA7B21" w:rsidRPr="00FA42D4" w:rsidRDefault="00FA42D4" w:rsidP="004D61EA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3A6738">
        <w:rPr>
          <w:sz w:val="24"/>
          <w:szCs w:val="24"/>
        </w:rPr>
        <w:t>O povo do Município de Moema/MG, por seus representantes legais aprovou, e eu, Prefeito Municipal, sanciono a seguinte Lei</w:t>
      </w:r>
      <w:r w:rsidR="00FA7B21" w:rsidRPr="00FA42D4">
        <w:rPr>
          <w:sz w:val="24"/>
          <w:szCs w:val="24"/>
        </w:rPr>
        <w:t>:</w:t>
      </w:r>
    </w:p>
    <w:p w:rsidR="00FA7B21" w:rsidRPr="00FA42D4" w:rsidRDefault="00FA7B21" w:rsidP="004D61EA">
      <w:pPr>
        <w:pStyle w:val="Corpodetexto"/>
        <w:ind w:firstLine="1134"/>
        <w:rPr>
          <w:rFonts w:ascii="Times New Roman" w:hAnsi="Times New Roman"/>
          <w:b/>
        </w:rPr>
      </w:pPr>
    </w:p>
    <w:p w:rsidR="00FA7B21" w:rsidRDefault="00FA7B21" w:rsidP="004D61EA">
      <w:pPr>
        <w:pStyle w:val="Corpodetexto"/>
        <w:ind w:firstLine="1134"/>
        <w:rPr>
          <w:rFonts w:ascii="Times New Roman" w:hAnsi="Times New Roman"/>
        </w:rPr>
      </w:pPr>
      <w:r w:rsidRPr="00FA42D4">
        <w:rPr>
          <w:rFonts w:ascii="Times New Roman" w:hAnsi="Times New Roman"/>
          <w:b/>
        </w:rPr>
        <w:t>Art. 1º -</w:t>
      </w:r>
      <w:r w:rsidRPr="00FA42D4">
        <w:rPr>
          <w:rFonts w:ascii="Times New Roman" w:hAnsi="Times New Roman"/>
        </w:rPr>
        <w:t xml:space="preserve"> </w:t>
      </w:r>
      <w:r w:rsidR="001A088E">
        <w:rPr>
          <w:rFonts w:ascii="Times New Roman" w:hAnsi="Times New Roman"/>
        </w:rPr>
        <w:t xml:space="preserve">Fica o executivo municipal autorizado a alienar em Leilão Público </w:t>
      </w:r>
      <w:r w:rsidR="004D61EA">
        <w:rPr>
          <w:rFonts w:ascii="Times New Roman" w:hAnsi="Times New Roman"/>
        </w:rPr>
        <w:t>m</w:t>
      </w:r>
      <w:r w:rsidR="00574CBD">
        <w:rPr>
          <w:rFonts w:ascii="Times New Roman" w:hAnsi="Times New Roman"/>
        </w:rPr>
        <w:t>áquinas, veículos e bens inservíveis pertencentes ao município.</w:t>
      </w:r>
    </w:p>
    <w:p w:rsidR="00574CBD" w:rsidRDefault="00574CBD" w:rsidP="004D61EA">
      <w:pPr>
        <w:pStyle w:val="Corpodetexto"/>
        <w:ind w:firstLine="1134"/>
        <w:rPr>
          <w:rFonts w:ascii="Times New Roman" w:hAnsi="Times New Roman"/>
        </w:rPr>
      </w:pPr>
    </w:p>
    <w:p w:rsidR="00574CBD" w:rsidRDefault="00574CBD" w:rsidP="004D61EA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Parágrafo </w:t>
      </w:r>
      <w:r w:rsidR="004D61EA">
        <w:rPr>
          <w:rFonts w:ascii="Times New Roman" w:hAnsi="Times New Roman"/>
        </w:rPr>
        <w:t>único:</w:t>
      </w:r>
      <w:r>
        <w:rPr>
          <w:rFonts w:ascii="Times New Roman" w:hAnsi="Times New Roman"/>
        </w:rPr>
        <w:t xml:space="preserve"> Os bens a serem ali</w:t>
      </w:r>
      <w:r w:rsidR="00710642">
        <w:rPr>
          <w:rFonts w:ascii="Times New Roman" w:hAnsi="Times New Roman"/>
        </w:rPr>
        <w:t>enados estão listados no anexo único</w:t>
      </w:r>
      <w:r>
        <w:rPr>
          <w:rFonts w:ascii="Times New Roman" w:hAnsi="Times New Roman"/>
        </w:rPr>
        <w:t xml:space="preserve"> desta lei com suas descrições e avaliações feitos pela consultoria Leiloeiro Oficial do Estado de Minas Gerais. </w:t>
      </w:r>
    </w:p>
    <w:p w:rsidR="00395DA1" w:rsidRPr="00FA42D4" w:rsidRDefault="00395DA1" w:rsidP="004D61EA">
      <w:pPr>
        <w:pStyle w:val="Corpodetexto"/>
        <w:ind w:firstLine="1134"/>
        <w:rPr>
          <w:rFonts w:ascii="Times New Roman" w:hAnsi="Times New Roman"/>
        </w:rPr>
      </w:pPr>
    </w:p>
    <w:p w:rsidR="00395DA1" w:rsidRPr="00FA42D4" w:rsidRDefault="00FA7B21" w:rsidP="004D61EA">
      <w:pPr>
        <w:pStyle w:val="Corpodetexto"/>
        <w:ind w:firstLine="1134"/>
        <w:rPr>
          <w:rFonts w:ascii="Times New Roman" w:hAnsi="Times New Roman"/>
        </w:rPr>
      </w:pPr>
      <w:r w:rsidRPr="00FA42D4">
        <w:rPr>
          <w:rFonts w:ascii="Times New Roman" w:hAnsi="Times New Roman"/>
          <w:b/>
        </w:rPr>
        <w:t>Art. 2º</w:t>
      </w:r>
      <w:r w:rsidRPr="00FA42D4">
        <w:rPr>
          <w:rFonts w:ascii="Times New Roman" w:hAnsi="Times New Roman"/>
        </w:rPr>
        <w:t xml:space="preserve"> - Esta Lei entra em vigor na data de sua publicação.</w:t>
      </w:r>
    </w:p>
    <w:p w:rsidR="00FA7B21" w:rsidRPr="00FA42D4" w:rsidRDefault="00FA7B21" w:rsidP="004D61EA">
      <w:pPr>
        <w:pStyle w:val="Corpodetexto"/>
        <w:ind w:firstLine="1134"/>
        <w:rPr>
          <w:rFonts w:ascii="Times New Roman" w:hAnsi="Times New Roman"/>
        </w:rPr>
      </w:pPr>
    </w:p>
    <w:p w:rsidR="00FA7B21" w:rsidRPr="00FA42D4" w:rsidRDefault="00FA7B21" w:rsidP="004D61EA">
      <w:pPr>
        <w:pStyle w:val="Corpodetexto"/>
        <w:ind w:firstLine="1134"/>
        <w:rPr>
          <w:rFonts w:ascii="Times New Roman" w:hAnsi="Times New Roman"/>
        </w:rPr>
      </w:pPr>
      <w:r w:rsidRPr="00FA42D4">
        <w:rPr>
          <w:rFonts w:ascii="Times New Roman" w:hAnsi="Times New Roman"/>
          <w:b/>
        </w:rPr>
        <w:t>Art. 3º</w:t>
      </w:r>
      <w:r w:rsidRPr="00FA42D4">
        <w:rPr>
          <w:rFonts w:ascii="Times New Roman" w:hAnsi="Times New Roman"/>
        </w:rPr>
        <w:t xml:space="preserve"> - Revogam-se as disposições em contrário.</w:t>
      </w: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FA42D4" w:rsidRDefault="00574CBD" w:rsidP="00FA42D4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Moema/MG, </w:t>
      </w:r>
      <w:r w:rsidR="004D61E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3 de </w:t>
      </w:r>
      <w:r w:rsidR="004D61EA">
        <w:rPr>
          <w:rFonts w:ascii="Times New Roman" w:hAnsi="Times New Roman"/>
        </w:rPr>
        <w:t>novembro</w:t>
      </w:r>
      <w:r>
        <w:rPr>
          <w:rFonts w:ascii="Times New Roman" w:hAnsi="Times New Roman"/>
        </w:rPr>
        <w:t xml:space="preserve"> de 2014</w:t>
      </w:r>
      <w:r w:rsidR="00FA42D4">
        <w:rPr>
          <w:rFonts w:ascii="Times New Roman" w:hAnsi="Times New Roman"/>
        </w:rPr>
        <w:t>.</w:t>
      </w: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FA42D4" w:rsidRDefault="00FA7B21" w:rsidP="00FA42D4">
      <w:pPr>
        <w:pStyle w:val="Corpodetexto"/>
        <w:rPr>
          <w:rFonts w:ascii="Times New Roman" w:hAnsi="Times New Roman"/>
        </w:rPr>
      </w:pP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FA42D4">
        <w:rPr>
          <w:rFonts w:ascii="Times New Roman" w:hAnsi="Times New Roman"/>
          <w:i/>
        </w:rPr>
        <w:t>Julvan</w:t>
      </w:r>
      <w:proofErr w:type="spellEnd"/>
      <w:r w:rsidRPr="00FA42D4">
        <w:rPr>
          <w:rFonts w:ascii="Times New Roman" w:hAnsi="Times New Roman"/>
          <w:i/>
        </w:rPr>
        <w:t xml:space="preserve"> Rezende Araújo Lacerda</w:t>
      </w: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  <w:i/>
        </w:rPr>
      </w:pPr>
      <w:r w:rsidRPr="00FA42D4">
        <w:rPr>
          <w:rFonts w:ascii="Times New Roman" w:hAnsi="Times New Roman"/>
          <w:i/>
        </w:rPr>
        <w:t>Prefeito Municipal</w:t>
      </w:r>
    </w:p>
    <w:p w:rsidR="00FA7B21" w:rsidRPr="00FA42D4" w:rsidRDefault="00FA7B21" w:rsidP="00FA42D4">
      <w:pPr>
        <w:jc w:val="both"/>
        <w:rPr>
          <w:sz w:val="24"/>
          <w:szCs w:val="24"/>
        </w:rPr>
      </w:pPr>
    </w:p>
    <w:p w:rsidR="00FA7B21" w:rsidRPr="00FA42D4" w:rsidRDefault="00FA7B21" w:rsidP="00FA42D4">
      <w:pPr>
        <w:jc w:val="both"/>
        <w:rPr>
          <w:sz w:val="24"/>
          <w:szCs w:val="24"/>
        </w:rPr>
      </w:pPr>
    </w:p>
    <w:p w:rsidR="00C401BC" w:rsidRDefault="00C401BC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4D61EA" w:rsidRDefault="004D61EA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DB7F30" w:rsidRDefault="00DB7F30" w:rsidP="00FA42D4">
      <w:pPr>
        <w:rPr>
          <w:b/>
          <w:sz w:val="24"/>
          <w:szCs w:val="24"/>
        </w:rPr>
      </w:pPr>
    </w:p>
    <w:p w:rsidR="004D61EA" w:rsidRDefault="004D61EA" w:rsidP="00FA42D4">
      <w:pPr>
        <w:rPr>
          <w:b/>
          <w:sz w:val="24"/>
          <w:szCs w:val="24"/>
        </w:rPr>
      </w:pPr>
    </w:p>
    <w:p w:rsidR="004D61EA" w:rsidRDefault="004D61EA" w:rsidP="00FA42D4">
      <w:pPr>
        <w:rPr>
          <w:b/>
          <w:sz w:val="24"/>
          <w:szCs w:val="24"/>
        </w:rPr>
      </w:pPr>
    </w:p>
    <w:p w:rsidR="00E35827" w:rsidRDefault="00E35827" w:rsidP="00FA42D4">
      <w:pPr>
        <w:rPr>
          <w:b/>
          <w:sz w:val="24"/>
          <w:szCs w:val="24"/>
        </w:rPr>
      </w:pPr>
    </w:p>
    <w:p w:rsidR="00E35827" w:rsidRDefault="00E35827" w:rsidP="00FA42D4">
      <w:pPr>
        <w:rPr>
          <w:b/>
          <w:sz w:val="24"/>
          <w:szCs w:val="24"/>
        </w:rPr>
      </w:pPr>
    </w:p>
    <w:p w:rsidR="00DB7F30" w:rsidRDefault="00710642" w:rsidP="0071064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ANEXO ÚNICO</w:t>
      </w:r>
    </w:p>
    <w:p w:rsidR="004D61EA" w:rsidRPr="00710642" w:rsidRDefault="004D61EA" w:rsidP="00710642">
      <w:pPr>
        <w:jc w:val="center"/>
        <w:rPr>
          <w:b/>
          <w:sz w:val="22"/>
          <w:szCs w:val="22"/>
          <w:u w:val="single"/>
        </w:rPr>
      </w:pPr>
    </w:p>
    <w:p w:rsidR="00DB7F30" w:rsidRPr="00E35827" w:rsidRDefault="00DB7F30" w:rsidP="00DB7F30">
      <w:pPr>
        <w:jc w:val="center"/>
        <w:rPr>
          <w:b/>
          <w:sz w:val="22"/>
          <w:szCs w:val="22"/>
        </w:rPr>
      </w:pPr>
      <w:r w:rsidRPr="00E35827">
        <w:rPr>
          <w:b/>
          <w:sz w:val="22"/>
          <w:szCs w:val="22"/>
        </w:rPr>
        <w:t>Segue descrição dos lotes e respectivas avaliações</w:t>
      </w:r>
    </w:p>
    <w:p w:rsidR="00DB7F30" w:rsidRPr="00E35827" w:rsidRDefault="00DB7F30" w:rsidP="00DB7F30">
      <w:pPr>
        <w:rPr>
          <w:sz w:val="22"/>
          <w:szCs w:val="22"/>
        </w:rPr>
      </w:pPr>
    </w:p>
    <w:p w:rsidR="00DB7F30" w:rsidRPr="00E35827" w:rsidRDefault="00DB7F30" w:rsidP="00DB7F30">
      <w:pPr>
        <w:rPr>
          <w:b/>
          <w:sz w:val="22"/>
          <w:szCs w:val="22"/>
        </w:rPr>
      </w:pPr>
      <w:r w:rsidRPr="00E35827">
        <w:rPr>
          <w:b/>
          <w:sz w:val="22"/>
          <w:szCs w:val="22"/>
        </w:rPr>
        <w:t xml:space="preserve">Lote                                          Descrição                                         </w:t>
      </w:r>
      <w:r w:rsidR="004D61EA">
        <w:rPr>
          <w:b/>
          <w:sz w:val="22"/>
          <w:szCs w:val="22"/>
        </w:rPr>
        <w:t xml:space="preserve">      </w:t>
      </w:r>
      <w:r w:rsidRPr="00E35827">
        <w:rPr>
          <w:b/>
          <w:sz w:val="22"/>
          <w:szCs w:val="22"/>
        </w:rPr>
        <w:t xml:space="preserve"> </w:t>
      </w:r>
      <w:r w:rsidR="004D61EA">
        <w:rPr>
          <w:b/>
          <w:sz w:val="22"/>
          <w:szCs w:val="22"/>
        </w:rPr>
        <w:t xml:space="preserve">            </w:t>
      </w:r>
      <w:r w:rsidRPr="00E35827">
        <w:rPr>
          <w:b/>
          <w:sz w:val="22"/>
          <w:szCs w:val="22"/>
        </w:rPr>
        <w:t xml:space="preserve">Quant.         Avaliação                 </w:t>
      </w:r>
    </w:p>
    <w:p w:rsidR="00DB7F30" w:rsidRPr="00E35827" w:rsidRDefault="00DB7F30" w:rsidP="00DB7F30">
      <w:pPr>
        <w:rPr>
          <w:sz w:val="22"/>
          <w:szCs w:val="22"/>
        </w:rPr>
      </w:pP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01 – VW/Gol 1.0, placa HMN-0731, ano/modelo 2004/2004, cor branca,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Chassi 9BWCAO5X44T089825, no estado e condições que se encontra.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>01                  3.000,00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02 – VW/Gol 1.0, placa HLF-3217, ano modelo 2010/2011, cor branca, chassi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9BWAA05U7BP026432, no estado e condições que se encontra.   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01                  6.000,00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03 – Ônibus/PAS </w:t>
      </w:r>
      <w:proofErr w:type="spellStart"/>
      <w:r w:rsidRPr="00E35827">
        <w:rPr>
          <w:sz w:val="22"/>
          <w:szCs w:val="22"/>
        </w:rPr>
        <w:t>Scânia</w:t>
      </w:r>
      <w:proofErr w:type="spellEnd"/>
      <w:r w:rsidRPr="00E35827">
        <w:rPr>
          <w:sz w:val="22"/>
          <w:szCs w:val="22"/>
        </w:rPr>
        <w:t>/F112, placa GVJ-7978, ano/modelo 1984/1984, bege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Chassi 9BSKC4X2B03453315, no estado e condições que se encontra.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 01                 4.000,00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04 -  Motocicleta Honda/XLR125 ES, placa GYU-7077, ano/modelo 2002/2002,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Cor vermelha, chassi 9C2JD17202R009949, no estado e condições que se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</w:t>
      </w:r>
      <w:proofErr w:type="gramStart"/>
      <w:r w:rsidRPr="00E35827">
        <w:rPr>
          <w:sz w:val="22"/>
          <w:szCs w:val="22"/>
        </w:rPr>
        <w:t>encontra</w:t>
      </w:r>
      <w:proofErr w:type="gramEnd"/>
      <w:r w:rsidRPr="00E35827">
        <w:rPr>
          <w:sz w:val="22"/>
          <w:szCs w:val="22"/>
        </w:rPr>
        <w:t xml:space="preserve">.                                                                                                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01                    900,00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05 -  Caminhão basculante M.B. Mercedes Benz L1111, Placa HMN-1323, ano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/modelo 1966/1966, cor vermelha, chassi 344000710010269, no estado 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</w:t>
      </w:r>
      <w:proofErr w:type="gramStart"/>
      <w:r w:rsidRPr="00E35827">
        <w:rPr>
          <w:sz w:val="22"/>
          <w:szCs w:val="22"/>
        </w:rPr>
        <w:t>que</w:t>
      </w:r>
      <w:proofErr w:type="gramEnd"/>
      <w:r w:rsidRPr="00E35827">
        <w:rPr>
          <w:sz w:val="22"/>
          <w:szCs w:val="22"/>
        </w:rPr>
        <w:t xml:space="preserve"> se encontra.                                                                                           </w:t>
      </w:r>
      <w:r w:rsidR="00E35827">
        <w:rPr>
          <w:sz w:val="22"/>
          <w:szCs w:val="22"/>
        </w:rPr>
        <w:t xml:space="preserve">  </w:t>
      </w:r>
      <w:r w:rsidRPr="00E35827">
        <w:rPr>
          <w:sz w:val="22"/>
          <w:szCs w:val="22"/>
        </w:rPr>
        <w:t xml:space="preserve">     01                  8.000,00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06 -   Camionete C. Aberta GM Chevrolet D10/1000, placa HMM-4555, ano/</w:t>
      </w:r>
      <w:proofErr w:type="spellStart"/>
      <w:r w:rsidRPr="00E35827">
        <w:rPr>
          <w:sz w:val="22"/>
          <w:szCs w:val="22"/>
        </w:rPr>
        <w:t>mo</w:t>
      </w:r>
      <w:proofErr w:type="spellEnd"/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-</w:t>
      </w:r>
      <w:proofErr w:type="spellStart"/>
      <w:r w:rsidRPr="00E35827">
        <w:rPr>
          <w:sz w:val="22"/>
          <w:szCs w:val="22"/>
        </w:rPr>
        <w:t>delo</w:t>
      </w:r>
      <w:proofErr w:type="spellEnd"/>
      <w:r w:rsidRPr="00E35827">
        <w:rPr>
          <w:sz w:val="22"/>
          <w:szCs w:val="22"/>
        </w:rPr>
        <w:t xml:space="preserve"> 1983/1983, cor branca, chassi BC244PNCO2136, no estado e condi-  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 </w:t>
      </w:r>
      <w:proofErr w:type="spellStart"/>
      <w:proofErr w:type="gramStart"/>
      <w:r w:rsidRPr="00E35827">
        <w:rPr>
          <w:sz w:val="22"/>
          <w:szCs w:val="22"/>
        </w:rPr>
        <w:t>ções</w:t>
      </w:r>
      <w:proofErr w:type="spellEnd"/>
      <w:proofErr w:type="gramEnd"/>
      <w:r w:rsidRPr="00E35827">
        <w:rPr>
          <w:sz w:val="22"/>
          <w:szCs w:val="22"/>
        </w:rPr>
        <w:t xml:space="preserve"> que se encontra.                                                                         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  01                 4.000,00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07 -    Caminhão C Aberta GM Chevrolet 60, placa GKV-5392, ano/modelo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1981/1981, cor azul, Chassi BC683PXA23940, no estado e condições que 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 </w:t>
      </w:r>
      <w:proofErr w:type="gramStart"/>
      <w:r w:rsidRPr="00E35827">
        <w:rPr>
          <w:sz w:val="22"/>
          <w:szCs w:val="22"/>
        </w:rPr>
        <w:t>se</w:t>
      </w:r>
      <w:proofErr w:type="gramEnd"/>
      <w:r w:rsidRPr="00E35827">
        <w:rPr>
          <w:sz w:val="22"/>
          <w:szCs w:val="22"/>
        </w:rPr>
        <w:t xml:space="preserve"> encontra.                                                                                         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 01                 3.000,00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08 -    Ford Fiesta Street 1.6, placa HMM-9761, ano/modelo 2002/2003, cor </w:t>
      </w:r>
      <w:proofErr w:type="spellStart"/>
      <w:r w:rsidRPr="00E35827">
        <w:rPr>
          <w:sz w:val="22"/>
          <w:szCs w:val="22"/>
        </w:rPr>
        <w:t>pre</w:t>
      </w:r>
      <w:proofErr w:type="spellEnd"/>
      <w:r w:rsidRPr="00E35827">
        <w:rPr>
          <w:sz w:val="22"/>
          <w:szCs w:val="22"/>
        </w:rPr>
        <w:t>-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</w:t>
      </w:r>
      <w:proofErr w:type="spellStart"/>
      <w:proofErr w:type="gramStart"/>
      <w:r w:rsidRPr="00E35827">
        <w:rPr>
          <w:sz w:val="22"/>
          <w:szCs w:val="22"/>
        </w:rPr>
        <w:t>ta</w:t>
      </w:r>
      <w:proofErr w:type="spellEnd"/>
      <w:proofErr w:type="gramEnd"/>
      <w:r w:rsidRPr="00E35827">
        <w:rPr>
          <w:sz w:val="22"/>
          <w:szCs w:val="22"/>
        </w:rPr>
        <w:t xml:space="preserve">, chassi 3FABPO5C23M105184,  no estado e condições que se encontra.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01                 2.000,00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09 -    Caminhonete Ambulância Fiat/</w:t>
      </w:r>
      <w:proofErr w:type="spellStart"/>
      <w:r w:rsidRPr="00E35827">
        <w:rPr>
          <w:sz w:val="22"/>
          <w:szCs w:val="22"/>
        </w:rPr>
        <w:t>Doblô</w:t>
      </w:r>
      <w:proofErr w:type="spellEnd"/>
      <w:r w:rsidRPr="00E35827">
        <w:rPr>
          <w:sz w:val="22"/>
          <w:szCs w:val="22"/>
        </w:rPr>
        <w:t xml:space="preserve"> Amb2, placaHNV-7947, ano/modelo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2012/2013, cor branca, chassi 9BD223156D2028627, no estado e condições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</w:t>
      </w:r>
      <w:proofErr w:type="gramStart"/>
      <w:r w:rsidRPr="00E35827">
        <w:rPr>
          <w:sz w:val="22"/>
          <w:szCs w:val="22"/>
        </w:rPr>
        <w:t>que</w:t>
      </w:r>
      <w:proofErr w:type="gramEnd"/>
      <w:r w:rsidRPr="00E35827">
        <w:rPr>
          <w:sz w:val="22"/>
          <w:szCs w:val="22"/>
        </w:rPr>
        <w:t xml:space="preserve"> se encontra.                                                                                    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01                 1.000,00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10 -    Trator/</w:t>
      </w:r>
      <w:proofErr w:type="spellStart"/>
      <w:r w:rsidRPr="00E35827">
        <w:rPr>
          <w:sz w:val="22"/>
          <w:szCs w:val="22"/>
        </w:rPr>
        <w:t>Massey</w:t>
      </w:r>
      <w:proofErr w:type="spellEnd"/>
      <w:r w:rsidRPr="00E35827">
        <w:rPr>
          <w:sz w:val="22"/>
          <w:szCs w:val="22"/>
        </w:rPr>
        <w:t xml:space="preserve"> Ferguson 265, cor vermelha, no estado e condições que se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 </w:t>
      </w:r>
      <w:proofErr w:type="gramStart"/>
      <w:r w:rsidRPr="00E35827">
        <w:rPr>
          <w:sz w:val="22"/>
          <w:szCs w:val="22"/>
        </w:rPr>
        <w:t>encontra</w:t>
      </w:r>
      <w:proofErr w:type="gramEnd"/>
      <w:r w:rsidRPr="00E35827">
        <w:rPr>
          <w:sz w:val="22"/>
          <w:szCs w:val="22"/>
        </w:rPr>
        <w:t xml:space="preserve">.                                                                                              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01                 5.000,00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11 -    Fiat/</w:t>
      </w:r>
      <w:proofErr w:type="spellStart"/>
      <w:r w:rsidRPr="00E35827">
        <w:rPr>
          <w:sz w:val="22"/>
          <w:szCs w:val="22"/>
        </w:rPr>
        <w:t>Ducato</w:t>
      </w:r>
      <w:proofErr w:type="spellEnd"/>
      <w:r w:rsidRPr="00E35827">
        <w:rPr>
          <w:sz w:val="22"/>
          <w:szCs w:val="22"/>
        </w:rPr>
        <w:t xml:space="preserve"> Ambulância, placa HMG-4449, ano/modelo 2005/2005, cor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Branca, chassi 93W231H2151023668, no estado e condições que se </w:t>
      </w:r>
      <w:proofErr w:type="spellStart"/>
      <w:r w:rsidRPr="00E35827">
        <w:rPr>
          <w:sz w:val="22"/>
          <w:szCs w:val="22"/>
        </w:rPr>
        <w:t>encon</w:t>
      </w:r>
      <w:proofErr w:type="spellEnd"/>
      <w:r w:rsidRPr="00E35827">
        <w:rPr>
          <w:sz w:val="22"/>
          <w:szCs w:val="22"/>
        </w:rPr>
        <w:t>-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</w:t>
      </w:r>
      <w:proofErr w:type="spellStart"/>
      <w:proofErr w:type="gramStart"/>
      <w:r w:rsidRPr="00E35827">
        <w:rPr>
          <w:sz w:val="22"/>
          <w:szCs w:val="22"/>
        </w:rPr>
        <w:t>tra</w:t>
      </w:r>
      <w:proofErr w:type="spellEnd"/>
      <w:proofErr w:type="gramEnd"/>
      <w:r w:rsidRPr="00E35827">
        <w:rPr>
          <w:sz w:val="22"/>
          <w:szCs w:val="22"/>
        </w:rPr>
        <w:t xml:space="preserve">.                                                                                                        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01                  4.000,00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12 -    Fiat/Uno/Mille EP, placa GTY-5680, ano/modelo 1995/1996, cor azul,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Chassi 9BD146107S5610828, no estado e condições que se encontra.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 01                  2.000,00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13 -    Motocicleta Honda/CG </w:t>
      </w:r>
      <w:proofErr w:type="spellStart"/>
      <w:r w:rsidRPr="00E35827">
        <w:rPr>
          <w:sz w:val="22"/>
          <w:szCs w:val="22"/>
        </w:rPr>
        <w:t>Today</w:t>
      </w:r>
      <w:proofErr w:type="spellEnd"/>
      <w:r w:rsidRPr="00E35827">
        <w:rPr>
          <w:sz w:val="22"/>
          <w:szCs w:val="22"/>
        </w:rPr>
        <w:t>, placa, ano/modelo 1990/1990, cor preta,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 Chassi, no estado e condições que se encontra.                                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  01                     200,00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14 -    Caçamba com o hidráulico, no estado e condições que se encontra.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  01                     800,00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15 -    </w:t>
      </w:r>
      <w:proofErr w:type="spellStart"/>
      <w:r w:rsidRPr="00E35827">
        <w:rPr>
          <w:sz w:val="22"/>
          <w:szCs w:val="22"/>
        </w:rPr>
        <w:t>Carretinha</w:t>
      </w:r>
      <w:proofErr w:type="spellEnd"/>
      <w:r w:rsidRPr="00E35827">
        <w:rPr>
          <w:sz w:val="22"/>
          <w:szCs w:val="22"/>
        </w:rPr>
        <w:t xml:space="preserve"> baú, no estado e condições que se</w:t>
      </w:r>
      <w:bookmarkStart w:id="0" w:name="_GoBack"/>
      <w:bookmarkEnd w:id="0"/>
      <w:r w:rsidRPr="00E35827">
        <w:rPr>
          <w:sz w:val="22"/>
          <w:szCs w:val="22"/>
        </w:rPr>
        <w:t xml:space="preserve"> encontra.                            </w:t>
      </w:r>
      <w:r w:rsidR="00E35827">
        <w:rPr>
          <w:sz w:val="22"/>
          <w:szCs w:val="22"/>
        </w:rPr>
        <w:t xml:space="preserve"> </w:t>
      </w:r>
      <w:r w:rsidRPr="00E35827">
        <w:rPr>
          <w:sz w:val="22"/>
          <w:szCs w:val="22"/>
        </w:rPr>
        <w:t xml:space="preserve">     01                     400,00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16 -    Sucata de Veículos no estado e condições que se encontra.                            01                    500,00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17 -    Motocicleta Honda 125S, cor branca, no estado e condições que se 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 </w:t>
      </w:r>
      <w:proofErr w:type="gramStart"/>
      <w:r w:rsidRPr="00E35827">
        <w:rPr>
          <w:sz w:val="22"/>
          <w:szCs w:val="22"/>
        </w:rPr>
        <w:t>encontra</w:t>
      </w:r>
      <w:proofErr w:type="gramEnd"/>
      <w:r w:rsidRPr="00E35827">
        <w:rPr>
          <w:sz w:val="22"/>
          <w:szCs w:val="22"/>
        </w:rPr>
        <w:t>.                                                                                                          01                     200,00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18 –    Sucata Ferrosa Diversa, no estado e condições que se encontra.                     --                     150,00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19 -     Sucata de eletroeletrônicos, informática, máquinas de escrever no estado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 xml:space="preserve">           </w:t>
      </w:r>
      <w:proofErr w:type="gramStart"/>
      <w:r w:rsidRPr="00E35827">
        <w:rPr>
          <w:sz w:val="22"/>
          <w:szCs w:val="22"/>
        </w:rPr>
        <w:t>e</w:t>
      </w:r>
      <w:proofErr w:type="gramEnd"/>
      <w:r w:rsidRPr="00E35827">
        <w:rPr>
          <w:sz w:val="22"/>
          <w:szCs w:val="22"/>
        </w:rPr>
        <w:t xml:space="preserve"> condições que se encontra.                                                                            --                        80,00</w:t>
      </w:r>
    </w:p>
    <w:p w:rsidR="00DB7F30" w:rsidRPr="00E35827" w:rsidRDefault="00DB7F30" w:rsidP="00E35827">
      <w:pPr>
        <w:jc w:val="both"/>
        <w:rPr>
          <w:sz w:val="22"/>
          <w:szCs w:val="22"/>
        </w:rPr>
      </w:pPr>
      <w:r w:rsidRPr="00E35827">
        <w:rPr>
          <w:sz w:val="22"/>
          <w:szCs w:val="22"/>
        </w:rPr>
        <w:t>20 -    Estufa e autoclave no estado e condições em que se encontra                         --                      100,00</w:t>
      </w:r>
    </w:p>
    <w:p w:rsidR="00DB7F30" w:rsidRPr="00E35827" w:rsidRDefault="00DB7F30" w:rsidP="00DB7F30">
      <w:pPr>
        <w:rPr>
          <w:sz w:val="22"/>
          <w:szCs w:val="22"/>
        </w:rPr>
      </w:pPr>
    </w:p>
    <w:p w:rsidR="00DB7F30" w:rsidRPr="00E35827" w:rsidRDefault="00DB7F30" w:rsidP="00DB7F30">
      <w:pPr>
        <w:rPr>
          <w:b/>
          <w:sz w:val="22"/>
          <w:szCs w:val="22"/>
        </w:rPr>
      </w:pPr>
      <w:r w:rsidRPr="00E35827">
        <w:rPr>
          <w:sz w:val="22"/>
          <w:szCs w:val="22"/>
        </w:rPr>
        <w:t xml:space="preserve">          Perfazendo um total de </w:t>
      </w:r>
      <w:r w:rsidRPr="00E35827">
        <w:rPr>
          <w:b/>
          <w:sz w:val="22"/>
          <w:szCs w:val="22"/>
        </w:rPr>
        <w:t>R$45.330,00 (Quarenta e cinco mil trezentos e trinta reais)</w:t>
      </w:r>
    </w:p>
    <w:p w:rsidR="00E35827" w:rsidRDefault="00E35827" w:rsidP="00710642">
      <w:pPr>
        <w:pStyle w:val="Corpodetexto"/>
        <w:rPr>
          <w:rFonts w:ascii="Times New Roman" w:hAnsi="Times New Roman"/>
          <w:i/>
          <w:sz w:val="22"/>
          <w:szCs w:val="22"/>
        </w:rPr>
      </w:pPr>
    </w:p>
    <w:p w:rsidR="004D61EA" w:rsidRDefault="004D61EA" w:rsidP="00E35827">
      <w:pPr>
        <w:pStyle w:val="Corpodetexto"/>
        <w:jc w:val="center"/>
        <w:rPr>
          <w:rFonts w:ascii="Times New Roman" w:hAnsi="Times New Roman"/>
          <w:i/>
          <w:sz w:val="22"/>
          <w:szCs w:val="22"/>
        </w:rPr>
      </w:pPr>
    </w:p>
    <w:p w:rsidR="00E35827" w:rsidRPr="00E35827" w:rsidRDefault="00E35827" w:rsidP="00E35827">
      <w:pPr>
        <w:pStyle w:val="Corpodetexto"/>
        <w:jc w:val="center"/>
        <w:rPr>
          <w:rFonts w:ascii="Times New Roman" w:hAnsi="Times New Roman"/>
          <w:i/>
          <w:sz w:val="22"/>
          <w:szCs w:val="22"/>
        </w:rPr>
      </w:pPr>
      <w:proofErr w:type="spellStart"/>
      <w:r w:rsidRPr="00E35827">
        <w:rPr>
          <w:rFonts w:ascii="Times New Roman" w:hAnsi="Times New Roman"/>
          <w:i/>
          <w:sz w:val="22"/>
          <w:szCs w:val="22"/>
        </w:rPr>
        <w:t>Julvan</w:t>
      </w:r>
      <w:proofErr w:type="spellEnd"/>
      <w:r w:rsidRPr="00E35827">
        <w:rPr>
          <w:rFonts w:ascii="Times New Roman" w:hAnsi="Times New Roman"/>
          <w:i/>
          <w:sz w:val="22"/>
          <w:szCs w:val="22"/>
        </w:rPr>
        <w:t xml:space="preserve"> Rezende Araújo Lacerda</w:t>
      </w:r>
    </w:p>
    <w:p w:rsidR="00DB7F30" w:rsidRPr="00E35827" w:rsidRDefault="00E35827" w:rsidP="00E35827">
      <w:pPr>
        <w:pStyle w:val="Corpodetexto"/>
        <w:jc w:val="center"/>
        <w:rPr>
          <w:rFonts w:ascii="Times New Roman" w:hAnsi="Times New Roman"/>
          <w:b/>
          <w:sz w:val="22"/>
          <w:szCs w:val="22"/>
        </w:rPr>
      </w:pPr>
      <w:r w:rsidRPr="00E35827">
        <w:rPr>
          <w:rFonts w:ascii="Times New Roman" w:hAnsi="Times New Roman"/>
          <w:i/>
          <w:sz w:val="22"/>
          <w:szCs w:val="22"/>
        </w:rPr>
        <w:t>Prefeito Municipal</w:t>
      </w:r>
    </w:p>
    <w:sectPr w:rsidR="00DB7F30" w:rsidRPr="00E35827" w:rsidSect="004D61EA">
      <w:pgSz w:w="11907" w:h="16840" w:code="9"/>
      <w:pgMar w:top="2835" w:right="1134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8"/>
    <w:rsid w:val="00087FB5"/>
    <w:rsid w:val="000F292F"/>
    <w:rsid w:val="001A088E"/>
    <w:rsid w:val="001A7F09"/>
    <w:rsid w:val="002137C4"/>
    <w:rsid w:val="0021605D"/>
    <w:rsid w:val="00353B0B"/>
    <w:rsid w:val="003853F7"/>
    <w:rsid w:val="00395DA1"/>
    <w:rsid w:val="00447D85"/>
    <w:rsid w:val="004910D2"/>
    <w:rsid w:val="004D61EA"/>
    <w:rsid w:val="00574CBD"/>
    <w:rsid w:val="005C39B4"/>
    <w:rsid w:val="0068099E"/>
    <w:rsid w:val="006F21F7"/>
    <w:rsid w:val="00710642"/>
    <w:rsid w:val="00750F9A"/>
    <w:rsid w:val="007621DC"/>
    <w:rsid w:val="00782BDD"/>
    <w:rsid w:val="00852B18"/>
    <w:rsid w:val="008D205E"/>
    <w:rsid w:val="00910BDC"/>
    <w:rsid w:val="00922651"/>
    <w:rsid w:val="00976F25"/>
    <w:rsid w:val="0099169C"/>
    <w:rsid w:val="009C77A2"/>
    <w:rsid w:val="00A01F21"/>
    <w:rsid w:val="00A87F98"/>
    <w:rsid w:val="00B32C59"/>
    <w:rsid w:val="00B6314B"/>
    <w:rsid w:val="00B7545B"/>
    <w:rsid w:val="00BD3D2C"/>
    <w:rsid w:val="00C16D5F"/>
    <w:rsid w:val="00C401BC"/>
    <w:rsid w:val="00D26E29"/>
    <w:rsid w:val="00DB7F30"/>
    <w:rsid w:val="00E35827"/>
    <w:rsid w:val="00EC266F"/>
    <w:rsid w:val="00F80FF7"/>
    <w:rsid w:val="00FA42D4"/>
    <w:rsid w:val="00FA7B21"/>
    <w:rsid w:val="00FE274C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CA72-815B-40F0-8F70-45E50343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B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B2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5</cp:revision>
  <cp:lastPrinted>2014-11-13T17:52:00Z</cp:lastPrinted>
  <dcterms:created xsi:type="dcterms:W3CDTF">2014-11-13T17:33:00Z</dcterms:created>
  <dcterms:modified xsi:type="dcterms:W3CDTF">2014-11-13T17:52:00Z</dcterms:modified>
</cp:coreProperties>
</file>