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21F" w:rsidRPr="006A16B5" w:rsidRDefault="00D0521F" w:rsidP="006A16B5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A16B5">
        <w:rPr>
          <w:rFonts w:ascii="Times New Roman" w:hAnsi="Times New Roman" w:cs="Times New Roman"/>
          <w:b/>
          <w:sz w:val="30"/>
          <w:szCs w:val="30"/>
        </w:rPr>
        <w:t xml:space="preserve">LEI N.º </w:t>
      </w:r>
      <w:r w:rsidR="006A16B5" w:rsidRPr="006A16B5">
        <w:rPr>
          <w:rFonts w:ascii="Times New Roman" w:hAnsi="Times New Roman" w:cs="Times New Roman"/>
          <w:b/>
          <w:sz w:val="30"/>
          <w:szCs w:val="30"/>
        </w:rPr>
        <w:t>1443</w:t>
      </w:r>
      <w:r w:rsidR="009D7B5C" w:rsidRPr="006A16B5">
        <w:rPr>
          <w:rFonts w:ascii="Times New Roman" w:hAnsi="Times New Roman" w:cs="Times New Roman"/>
          <w:b/>
          <w:sz w:val="30"/>
          <w:szCs w:val="30"/>
        </w:rPr>
        <w:t>/2014</w:t>
      </w:r>
    </w:p>
    <w:p w:rsidR="006A16B5" w:rsidRPr="006A16B5" w:rsidRDefault="006A16B5" w:rsidP="006A1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16B5" w:rsidRPr="006A16B5" w:rsidRDefault="006A16B5" w:rsidP="006A16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521F" w:rsidRPr="006A16B5" w:rsidRDefault="00D0521F" w:rsidP="006A16B5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6A16B5">
        <w:rPr>
          <w:rFonts w:ascii="Times New Roman" w:hAnsi="Times New Roman" w:cs="Times New Roman"/>
          <w:b/>
          <w:caps/>
          <w:sz w:val="24"/>
          <w:szCs w:val="24"/>
        </w:rPr>
        <w:t>“Dispõe sobre a Abertura de Crédito Adicional SUPLEMENTAR e dá outras providências.”</w:t>
      </w:r>
    </w:p>
    <w:p w:rsidR="00D0521F" w:rsidRPr="006A16B5" w:rsidRDefault="00D0521F" w:rsidP="006A16B5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6A16B5" w:rsidRPr="006A16B5" w:rsidRDefault="006A16B5" w:rsidP="006A16B5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D0521F" w:rsidRDefault="00D0521F" w:rsidP="006A16B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A16B5">
        <w:rPr>
          <w:rFonts w:ascii="Times New Roman" w:hAnsi="Times New Roman" w:cs="Times New Roman"/>
          <w:sz w:val="24"/>
          <w:szCs w:val="24"/>
        </w:rPr>
        <w:t>O povo do Município de Moema/MG, por seus representantes na Câmara Municipal, aprovou e eu, Prefeito Municipal, sanciono a seguinte lei:</w:t>
      </w:r>
    </w:p>
    <w:p w:rsidR="006A16B5" w:rsidRPr="006A16B5" w:rsidRDefault="006A16B5" w:rsidP="006A16B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0521F" w:rsidRDefault="00D0521F" w:rsidP="006A16B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A16B5">
        <w:rPr>
          <w:rFonts w:ascii="Times New Roman" w:hAnsi="Times New Roman" w:cs="Times New Roman"/>
          <w:b/>
          <w:sz w:val="24"/>
          <w:szCs w:val="24"/>
        </w:rPr>
        <w:t>Art. 1º</w:t>
      </w:r>
      <w:r w:rsidRPr="006A16B5">
        <w:rPr>
          <w:rFonts w:ascii="Times New Roman" w:hAnsi="Times New Roman" w:cs="Times New Roman"/>
          <w:sz w:val="24"/>
          <w:szCs w:val="24"/>
        </w:rPr>
        <w:t xml:space="preserve"> – Considerando o disposto no art. 45 da Lei de Diretrizes Orçamentárias, Lei n</w:t>
      </w:r>
      <w:r w:rsidR="0024667A">
        <w:rPr>
          <w:rFonts w:ascii="Times New Roman" w:hAnsi="Times New Roman" w:cs="Times New Roman"/>
          <w:sz w:val="24"/>
          <w:szCs w:val="24"/>
        </w:rPr>
        <w:t>.</w:t>
      </w:r>
      <w:r w:rsidRPr="006A16B5">
        <w:rPr>
          <w:rFonts w:ascii="Times New Roman" w:hAnsi="Times New Roman" w:cs="Times New Roman"/>
          <w:sz w:val="24"/>
          <w:szCs w:val="24"/>
        </w:rPr>
        <w:t>º 1373/13, fica o Poder Executivo Municipal auto</w:t>
      </w:r>
      <w:r w:rsidR="00A65A53" w:rsidRPr="006A16B5">
        <w:rPr>
          <w:rFonts w:ascii="Times New Roman" w:hAnsi="Times New Roman" w:cs="Times New Roman"/>
          <w:sz w:val="24"/>
          <w:szCs w:val="24"/>
        </w:rPr>
        <w:t xml:space="preserve">rizado a abrir Crédito </w:t>
      </w:r>
      <w:r w:rsidRPr="006A16B5">
        <w:rPr>
          <w:rFonts w:ascii="Times New Roman" w:hAnsi="Times New Roman" w:cs="Times New Roman"/>
          <w:sz w:val="24"/>
          <w:szCs w:val="24"/>
        </w:rPr>
        <w:t>Suplementar no Orçamento de 2014, no valor de R$163.742,49 (cento e sessenta e três mil, setecentos e quarenta e dois reais, quarenta e nove centavos</w:t>
      </w:r>
      <w:r w:rsidR="00A65A53" w:rsidRPr="006A16B5">
        <w:rPr>
          <w:rFonts w:ascii="Times New Roman" w:hAnsi="Times New Roman" w:cs="Times New Roman"/>
          <w:sz w:val="24"/>
          <w:szCs w:val="24"/>
        </w:rPr>
        <w:t xml:space="preserve">) para reforço das </w:t>
      </w:r>
      <w:r w:rsidRPr="006A16B5">
        <w:rPr>
          <w:rFonts w:ascii="Times New Roman" w:hAnsi="Times New Roman" w:cs="Times New Roman"/>
          <w:sz w:val="24"/>
          <w:szCs w:val="24"/>
        </w:rPr>
        <w:t>seguintes dotações.</w:t>
      </w:r>
    </w:p>
    <w:p w:rsidR="006A16B5" w:rsidRPr="006A16B5" w:rsidRDefault="006A16B5" w:rsidP="006A16B5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0521F" w:rsidRPr="006A16B5" w:rsidRDefault="00D0521F" w:rsidP="006A16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16B5">
        <w:rPr>
          <w:rFonts w:ascii="Times New Roman" w:hAnsi="Times New Roman" w:cs="Times New Roman"/>
          <w:sz w:val="24"/>
          <w:szCs w:val="24"/>
        </w:rPr>
        <w:t>02 09 20 606 0016 1.020 – Construção e Aquisição para Desenvolvimento das Atividades Diretamente Produtivas</w:t>
      </w:r>
      <w:r w:rsidR="00C30F25" w:rsidRPr="006A16B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92"/>
        <w:gridCol w:w="4602"/>
        <w:gridCol w:w="1586"/>
        <w:gridCol w:w="1781"/>
      </w:tblGrid>
      <w:tr w:rsidR="00D0521F" w:rsidRPr="006A16B5" w:rsidTr="00EA4F7E">
        <w:tc>
          <w:tcPr>
            <w:tcW w:w="1101" w:type="dxa"/>
          </w:tcPr>
          <w:p w:rsidR="00D0521F" w:rsidRPr="006A16B5" w:rsidRDefault="00D0521F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B5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5244" w:type="dxa"/>
          </w:tcPr>
          <w:p w:rsidR="00D0521F" w:rsidRPr="006A16B5" w:rsidRDefault="00D0521F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D0521F" w:rsidRPr="006A16B5" w:rsidRDefault="00D0521F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B5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874" w:type="dxa"/>
          </w:tcPr>
          <w:p w:rsidR="00D0521F" w:rsidRPr="006A16B5" w:rsidRDefault="00D0521F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B5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D0521F" w:rsidRPr="006A16B5" w:rsidTr="00EA4F7E">
        <w:tc>
          <w:tcPr>
            <w:tcW w:w="1101" w:type="dxa"/>
          </w:tcPr>
          <w:p w:rsidR="00D0521F" w:rsidRPr="006A16B5" w:rsidRDefault="00D0521F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B5">
              <w:rPr>
                <w:rFonts w:ascii="Times New Roman" w:hAnsi="Times New Roman" w:cs="Times New Roman"/>
                <w:sz w:val="24"/>
                <w:szCs w:val="24"/>
              </w:rPr>
              <w:t>449051</w:t>
            </w:r>
          </w:p>
        </w:tc>
        <w:tc>
          <w:tcPr>
            <w:tcW w:w="5244" w:type="dxa"/>
          </w:tcPr>
          <w:p w:rsidR="00D0521F" w:rsidRPr="006A16B5" w:rsidRDefault="0024667A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Obras e i</w:t>
            </w:r>
            <w:r w:rsidR="00D0521F" w:rsidRPr="006A16B5">
              <w:rPr>
                <w:rFonts w:ascii="Times New Roman" w:hAnsi="Times New Roman" w:cs="Times New Roman"/>
                <w:sz w:val="24"/>
                <w:szCs w:val="24"/>
              </w:rPr>
              <w:t>nstalações</w:t>
            </w:r>
          </w:p>
        </w:tc>
        <w:tc>
          <w:tcPr>
            <w:tcW w:w="1701" w:type="dxa"/>
          </w:tcPr>
          <w:p w:rsidR="00D0521F" w:rsidRPr="006A16B5" w:rsidRDefault="00D0521F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D0521F" w:rsidRPr="006A16B5" w:rsidRDefault="00D0521F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B5">
              <w:rPr>
                <w:rFonts w:ascii="Times New Roman" w:hAnsi="Times New Roman" w:cs="Times New Roman"/>
                <w:sz w:val="24"/>
                <w:szCs w:val="24"/>
              </w:rPr>
              <w:t>103.136,49</w:t>
            </w:r>
          </w:p>
        </w:tc>
      </w:tr>
    </w:tbl>
    <w:p w:rsidR="00D0521F" w:rsidRPr="006A16B5" w:rsidRDefault="00D0521F" w:rsidP="006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21F" w:rsidRPr="006A16B5" w:rsidRDefault="00D0521F" w:rsidP="006A16B5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6A16B5">
        <w:rPr>
          <w:rFonts w:ascii="Times New Roman" w:hAnsi="Times New Roman" w:cs="Times New Roman"/>
          <w:sz w:val="24"/>
          <w:szCs w:val="24"/>
        </w:rPr>
        <w:t>02 04 03 12 361 0007 1.004 – Melhorias no Transporte Escolar</w:t>
      </w:r>
      <w:r w:rsidR="00C30F25" w:rsidRPr="006A16B5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79"/>
        <w:gridCol w:w="4585"/>
        <w:gridCol w:w="1602"/>
        <w:gridCol w:w="1738"/>
      </w:tblGrid>
      <w:tr w:rsidR="00D0521F" w:rsidRPr="006A16B5" w:rsidTr="00E81CE0">
        <w:tc>
          <w:tcPr>
            <w:tcW w:w="1079" w:type="dxa"/>
          </w:tcPr>
          <w:p w:rsidR="00D0521F" w:rsidRPr="006A16B5" w:rsidRDefault="00D0521F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B5">
              <w:rPr>
                <w:rFonts w:ascii="Times New Roman" w:hAnsi="Times New Roman" w:cs="Times New Roman"/>
                <w:sz w:val="24"/>
                <w:szCs w:val="24"/>
              </w:rPr>
              <w:t>CONTA</w:t>
            </w:r>
          </w:p>
        </w:tc>
        <w:tc>
          <w:tcPr>
            <w:tcW w:w="4585" w:type="dxa"/>
          </w:tcPr>
          <w:p w:rsidR="00D0521F" w:rsidRPr="006A16B5" w:rsidRDefault="00D0521F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D0521F" w:rsidRPr="006A16B5" w:rsidRDefault="00D0521F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B5">
              <w:rPr>
                <w:rFonts w:ascii="Times New Roman" w:hAnsi="Times New Roman" w:cs="Times New Roman"/>
                <w:sz w:val="24"/>
                <w:szCs w:val="24"/>
              </w:rPr>
              <w:t>FONTE</w:t>
            </w:r>
          </w:p>
        </w:tc>
        <w:tc>
          <w:tcPr>
            <w:tcW w:w="1738" w:type="dxa"/>
          </w:tcPr>
          <w:p w:rsidR="00D0521F" w:rsidRPr="006A16B5" w:rsidRDefault="00D0521F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B5"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E81CE0" w:rsidRPr="006A16B5" w:rsidTr="00E81CE0">
        <w:tc>
          <w:tcPr>
            <w:tcW w:w="1079" w:type="dxa"/>
          </w:tcPr>
          <w:p w:rsidR="00E81CE0" w:rsidRPr="006A16B5" w:rsidRDefault="00E81CE0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B5">
              <w:rPr>
                <w:rFonts w:ascii="Times New Roman" w:hAnsi="Times New Roman" w:cs="Times New Roman"/>
                <w:sz w:val="24"/>
                <w:szCs w:val="24"/>
              </w:rPr>
              <w:t>449052</w:t>
            </w:r>
          </w:p>
        </w:tc>
        <w:tc>
          <w:tcPr>
            <w:tcW w:w="4585" w:type="dxa"/>
          </w:tcPr>
          <w:p w:rsidR="00E81CE0" w:rsidRPr="006A16B5" w:rsidRDefault="0024667A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Equipamentos e m</w:t>
            </w:r>
            <w:r w:rsidR="00E81CE0" w:rsidRPr="006A16B5">
              <w:rPr>
                <w:rFonts w:ascii="Times New Roman" w:hAnsi="Times New Roman" w:cs="Times New Roman"/>
                <w:sz w:val="24"/>
                <w:szCs w:val="24"/>
              </w:rPr>
              <w:t>aterial permanente</w:t>
            </w:r>
          </w:p>
        </w:tc>
        <w:tc>
          <w:tcPr>
            <w:tcW w:w="1602" w:type="dxa"/>
          </w:tcPr>
          <w:p w:rsidR="00E81CE0" w:rsidRPr="006A16B5" w:rsidRDefault="00E81CE0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8" w:type="dxa"/>
          </w:tcPr>
          <w:p w:rsidR="00E81CE0" w:rsidRPr="006A16B5" w:rsidRDefault="00E81CE0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B5">
              <w:rPr>
                <w:rFonts w:ascii="Times New Roman" w:hAnsi="Times New Roman" w:cs="Times New Roman"/>
                <w:sz w:val="24"/>
                <w:szCs w:val="24"/>
              </w:rPr>
              <w:t>606,00</w:t>
            </w:r>
          </w:p>
        </w:tc>
      </w:tr>
      <w:tr w:rsidR="00E81CE0" w:rsidRPr="006A16B5" w:rsidTr="00E81CE0">
        <w:tc>
          <w:tcPr>
            <w:tcW w:w="1079" w:type="dxa"/>
          </w:tcPr>
          <w:p w:rsidR="00E81CE0" w:rsidRPr="006A16B5" w:rsidRDefault="00E81CE0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B5">
              <w:rPr>
                <w:rFonts w:ascii="Times New Roman" w:hAnsi="Times New Roman" w:cs="Times New Roman"/>
                <w:sz w:val="24"/>
                <w:szCs w:val="24"/>
              </w:rPr>
              <w:t>449052</w:t>
            </w:r>
          </w:p>
        </w:tc>
        <w:tc>
          <w:tcPr>
            <w:tcW w:w="4585" w:type="dxa"/>
          </w:tcPr>
          <w:p w:rsidR="00E81CE0" w:rsidRPr="006A16B5" w:rsidRDefault="0024667A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Equipamentos e m</w:t>
            </w:r>
            <w:r w:rsidR="00E81CE0" w:rsidRPr="006A16B5">
              <w:rPr>
                <w:rFonts w:ascii="Times New Roman" w:hAnsi="Times New Roman" w:cs="Times New Roman"/>
                <w:sz w:val="24"/>
                <w:szCs w:val="24"/>
              </w:rPr>
              <w:t>aterial permanente</w:t>
            </w:r>
          </w:p>
        </w:tc>
        <w:tc>
          <w:tcPr>
            <w:tcW w:w="1602" w:type="dxa"/>
          </w:tcPr>
          <w:p w:rsidR="00E81CE0" w:rsidRPr="006A16B5" w:rsidRDefault="00E81CE0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B5">
              <w:rPr>
                <w:rFonts w:ascii="Times New Roman" w:hAnsi="Times New Roman" w:cs="Times New Roman"/>
                <w:sz w:val="24"/>
                <w:szCs w:val="24"/>
              </w:rPr>
              <w:t>CONVED</w:t>
            </w:r>
          </w:p>
        </w:tc>
        <w:tc>
          <w:tcPr>
            <w:tcW w:w="1738" w:type="dxa"/>
          </w:tcPr>
          <w:p w:rsidR="00E81CE0" w:rsidRPr="006A16B5" w:rsidRDefault="00E81CE0" w:rsidP="00246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6B5">
              <w:rPr>
                <w:rFonts w:ascii="Times New Roman" w:hAnsi="Times New Roman" w:cs="Times New Roman"/>
                <w:sz w:val="24"/>
                <w:szCs w:val="24"/>
              </w:rPr>
              <w:t>60.000,00</w:t>
            </w:r>
          </w:p>
        </w:tc>
      </w:tr>
    </w:tbl>
    <w:p w:rsidR="00D0521F" w:rsidRPr="006A16B5" w:rsidRDefault="00D0521F" w:rsidP="006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21F" w:rsidRDefault="00D0521F" w:rsidP="002466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A16B5">
        <w:rPr>
          <w:rFonts w:ascii="Times New Roman" w:hAnsi="Times New Roman" w:cs="Times New Roman"/>
          <w:b/>
          <w:sz w:val="24"/>
          <w:szCs w:val="24"/>
        </w:rPr>
        <w:t>Art. 2º</w:t>
      </w:r>
      <w:r w:rsidR="001F0B4B" w:rsidRPr="006A16B5">
        <w:rPr>
          <w:rFonts w:ascii="Times New Roman" w:hAnsi="Times New Roman" w:cs="Times New Roman"/>
          <w:sz w:val="24"/>
          <w:szCs w:val="24"/>
        </w:rPr>
        <w:t xml:space="preserve"> – Para abertura do Crédito </w:t>
      </w:r>
      <w:r w:rsidR="0024667A">
        <w:rPr>
          <w:rFonts w:ascii="Times New Roman" w:hAnsi="Times New Roman" w:cs="Times New Roman"/>
          <w:sz w:val="24"/>
          <w:szCs w:val="24"/>
        </w:rPr>
        <w:t xml:space="preserve">de </w:t>
      </w:r>
      <w:r w:rsidR="001F0B4B" w:rsidRPr="006A16B5">
        <w:rPr>
          <w:rFonts w:ascii="Times New Roman" w:hAnsi="Times New Roman" w:cs="Times New Roman"/>
          <w:sz w:val="24"/>
          <w:szCs w:val="24"/>
        </w:rPr>
        <w:t xml:space="preserve">Suplementação </w:t>
      </w:r>
      <w:bookmarkStart w:id="0" w:name="_GoBack"/>
      <w:bookmarkEnd w:id="0"/>
      <w:r w:rsidR="001F0B4B" w:rsidRPr="006A16B5">
        <w:rPr>
          <w:rFonts w:ascii="Times New Roman" w:hAnsi="Times New Roman" w:cs="Times New Roman"/>
          <w:sz w:val="24"/>
          <w:szCs w:val="24"/>
        </w:rPr>
        <w:t xml:space="preserve">de que trata o art. 1º desta </w:t>
      </w:r>
      <w:r w:rsidR="0024667A">
        <w:rPr>
          <w:rFonts w:ascii="Times New Roman" w:hAnsi="Times New Roman" w:cs="Times New Roman"/>
          <w:sz w:val="24"/>
          <w:szCs w:val="24"/>
        </w:rPr>
        <w:t>L</w:t>
      </w:r>
      <w:r w:rsidR="001F0B4B" w:rsidRPr="006A16B5">
        <w:rPr>
          <w:rFonts w:ascii="Times New Roman" w:hAnsi="Times New Roman" w:cs="Times New Roman"/>
          <w:sz w:val="24"/>
          <w:szCs w:val="24"/>
        </w:rPr>
        <w:t>ei será usado como fonte de recurso</w:t>
      </w:r>
      <w:r w:rsidRPr="006A16B5">
        <w:rPr>
          <w:rFonts w:ascii="Times New Roman" w:hAnsi="Times New Roman" w:cs="Times New Roman"/>
          <w:sz w:val="24"/>
          <w:szCs w:val="24"/>
        </w:rPr>
        <w:t xml:space="preserve"> a Tendência ao Excesso de Arrecadação no orçamento financeiro de 2014, conforme convênio</w:t>
      </w:r>
      <w:r w:rsidR="0024667A">
        <w:rPr>
          <w:rFonts w:ascii="Times New Roman" w:hAnsi="Times New Roman" w:cs="Times New Roman"/>
          <w:sz w:val="24"/>
          <w:szCs w:val="24"/>
        </w:rPr>
        <w:t>s</w:t>
      </w:r>
      <w:r w:rsidR="00740304" w:rsidRPr="006A16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0304" w:rsidRPr="006A16B5">
        <w:rPr>
          <w:rFonts w:ascii="Times New Roman" w:hAnsi="Times New Roman" w:cs="Times New Roman"/>
          <w:sz w:val="24"/>
          <w:szCs w:val="24"/>
        </w:rPr>
        <w:t>n</w:t>
      </w:r>
      <w:r w:rsidR="0024667A">
        <w:rPr>
          <w:rFonts w:ascii="Times New Roman" w:hAnsi="Times New Roman" w:cs="Times New Roman"/>
          <w:sz w:val="24"/>
          <w:szCs w:val="24"/>
        </w:rPr>
        <w:t>.</w:t>
      </w:r>
      <w:r w:rsidR="0024667A" w:rsidRPr="0024667A">
        <w:rPr>
          <w:rFonts w:ascii="Times New Roman" w:hAnsi="Times New Roman" w:cs="Times New Roman"/>
          <w:sz w:val="24"/>
          <w:szCs w:val="24"/>
          <w:vertAlign w:val="superscript"/>
        </w:rPr>
        <w:t>os</w:t>
      </w:r>
      <w:proofErr w:type="spellEnd"/>
      <w:r w:rsidR="0024667A">
        <w:rPr>
          <w:rFonts w:ascii="Times New Roman" w:hAnsi="Times New Roman" w:cs="Times New Roman"/>
          <w:sz w:val="24"/>
          <w:szCs w:val="24"/>
        </w:rPr>
        <w:t xml:space="preserve"> </w:t>
      </w:r>
      <w:r w:rsidR="00740304" w:rsidRPr="006A16B5">
        <w:rPr>
          <w:rFonts w:ascii="Times New Roman" w:hAnsi="Times New Roman" w:cs="Times New Roman"/>
          <w:sz w:val="24"/>
          <w:szCs w:val="24"/>
        </w:rPr>
        <w:t>212/2014 e 101/2014</w:t>
      </w:r>
      <w:r w:rsidRPr="006A16B5">
        <w:rPr>
          <w:rFonts w:ascii="Times New Roman" w:hAnsi="Times New Roman" w:cs="Times New Roman"/>
          <w:sz w:val="24"/>
          <w:szCs w:val="24"/>
        </w:rPr>
        <w:t xml:space="preserve"> firmado</w:t>
      </w:r>
      <w:r w:rsidR="0024667A">
        <w:rPr>
          <w:rFonts w:ascii="Times New Roman" w:hAnsi="Times New Roman" w:cs="Times New Roman"/>
          <w:sz w:val="24"/>
          <w:szCs w:val="24"/>
        </w:rPr>
        <w:t>s</w:t>
      </w:r>
      <w:r w:rsidRPr="006A16B5">
        <w:rPr>
          <w:rFonts w:ascii="Times New Roman" w:hAnsi="Times New Roman" w:cs="Times New Roman"/>
          <w:sz w:val="24"/>
          <w:szCs w:val="24"/>
        </w:rPr>
        <w:t xml:space="preserve"> entre a Secretaria de Estad</w:t>
      </w:r>
      <w:r w:rsidR="0024667A">
        <w:rPr>
          <w:rFonts w:ascii="Times New Roman" w:hAnsi="Times New Roman" w:cs="Times New Roman"/>
          <w:sz w:val="24"/>
          <w:szCs w:val="24"/>
        </w:rPr>
        <w:t>o de Governo (SEGOV/PADEM) e o m</w:t>
      </w:r>
      <w:r w:rsidRPr="006A16B5">
        <w:rPr>
          <w:rFonts w:ascii="Times New Roman" w:hAnsi="Times New Roman" w:cs="Times New Roman"/>
          <w:sz w:val="24"/>
          <w:szCs w:val="24"/>
        </w:rPr>
        <w:t>unicípio de Moema/MG.</w:t>
      </w:r>
    </w:p>
    <w:p w:rsidR="006A16B5" w:rsidRPr="006A16B5" w:rsidRDefault="006A16B5" w:rsidP="002466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0521F" w:rsidRDefault="00D0521F" w:rsidP="002466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A16B5">
        <w:rPr>
          <w:rFonts w:ascii="Times New Roman" w:hAnsi="Times New Roman" w:cs="Times New Roman"/>
          <w:b/>
          <w:sz w:val="24"/>
          <w:szCs w:val="24"/>
        </w:rPr>
        <w:t xml:space="preserve">Art. 3º </w:t>
      </w:r>
      <w:r w:rsidRPr="006A16B5">
        <w:rPr>
          <w:rFonts w:ascii="Times New Roman" w:hAnsi="Times New Roman" w:cs="Times New Roman"/>
          <w:sz w:val="24"/>
          <w:szCs w:val="24"/>
        </w:rPr>
        <w:t>– Esta Lei entra em vigor na data de sua publicação.</w:t>
      </w:r>
    </w:p>
    <w:p w:rsidR="006A16B5" w:rsidRPr="006A16B5" w:rsidRDefault="006A16B5" w:rsidP="002466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D0521F" w:rsidRPr="006A16B5" w:rsidRDefault="00D0521F" w:rsidP="0024667A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A16B5">
        <w:rPr>
          <w:rFonts w:ascii="Times New Roman" w:hAnsi="Times New Roman" w:cs="Times New Roman"/>
          <w:b/>
          <w:sz w:val="24"/>
          <w:szCs w:val="24"/>
        </w:rPr>
        <w:t>Art. 4º</w:t>
      </w:r>
      <w:r w:rsidRPr="006A16B5">
        <w:rPr>
          <w:rFonts w:ascii="Times New Roman" w:hAnsi="Times New Roman" w:cs="Times New Roman"/>
          <w:sz w:val="24"/>
          <w:szCs w:val="24"/>
        </w:rPr>
        <w:t xml:space="preserve"> – Revogam-se as disposições em contrário.</w:t>
      </w:r>
    </w:p>
    <w:p w:rsidR="00D0521F" w:rsidRPr="006A16B5" w:rsidRDefault="00D0521F" w:rsidP="006A16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521F" w:rsidRDefault="00D0521F" w:rsidP="006A1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16B5">
        <w:rPr>
          <w:rFonts w:ascii="Times New Roman" w:hAnsi="Times New Roman" w:cs="Times New Roman"/>
          <w:sz w:val="24"/>
          <w:szCs w:val="24"/>
        </w:rPr>
        <w:t xml:space="preserve">Moema/MG, </w:t>
      </w:r>
      <w:r w:rsidR="00595FE5" w:rsidRPr="006A16B5">
        <w:rPr>
          <w:rFonts w:ascii="Times New Roman" w:hAnsi="Times New Roman" w:cs="Times New Roman"/>
          <w:sz w:val="24"/>
          <w:szCs w:val="24"/>
        </w:rPr>
        <w:t>1</w:t>
      </w:r>
      <w:r w:rsidR="006A16B5">
        <w:rPr>
          <w:rFonts w:ascii="Times New Roman" w:hAnsi="Times New Roman" w:cs="Times New Roman"/>
          <w:sz w:val="24"/>
          <w:szCs w:val="24"/>
        </w:rPr>
        <w:t>0</w:t>
      </w:r>
      <w:r w:rsidR="00595FE5" w:rsidRPr="006A16B5">
        <w:rPr>
          <w:rFonts w:ascii="Times New Roman" w:hAnsi="Times New Roman" w:cs="Times New Roman"/>
          <w:sz w:val="24"/>
          <w:szCs w:val="24"/>
        </w:rPr>
        <w:t xml:space="preserve"> de julho </w:t>
      </w:r>
      <w:r w:rsidRPr="006A16B5">
        <w:rPr>
          <w:rFonts w:ascii="Times New Roman" w:hAnsi="Times New Roman" w:cs="Times New Roman"/>
          <w:sz w:val="24"/>
          <w:szCs w:val="24"/>
        </w:rPr>
        <w:t>de 2014</w:t>
      </w:r>
      <w:r w:rsidR="006A16B5">
        <w:rPr>
          <w:rFonts w:ascii="Times New Roman" w:hAnsi="Times New Roman" w:cs="Times New Roman"/>
          <w:sz w:val="24"/>
          <w:szCs w:val="24"/>
        </w:rPr>
        <w:t>.</w:t>
      </w:r>
    </w:p>
    <w:p w:rsidR="006A16B5" w:rsidRDefault="006A16B5" w:rsidP="006A1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16B5" w:rsidRPr="006A16B5" w:rsidRDefault="006A16B5" w:rsidP="006A1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0F25" w:rsidRPr="006A16B5" w:rsidRDefault="00C30F25" w:rsidP="006A1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521F" w:rsidRPr="006A16B5" w:rsidRDefault="00D0521F" w:rsidP="006A16B5">
      <w:pPr>
        <w:pStyle w:val="SemEspaamen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16B5">
        <w:rPr>
          <w:rFonts w:ascii="Times New Roman" w:hAnsi="Times New Roman" w:cs="Times New Roman"/>
          <w:i/>
          <w:sz w:val="24"/>
          <w:szCs w:val="24"/>
        </w:rPr>
        <w:t>Julvan Rezende Araújo Lacerda</w:t>
      </w:r>
    </w:p>
    <w:p w:rsidR="00551D82" w:rsidRPr="006A16B5" w:rsidRDefault="00D0521F" w:rsidP="006A16B5">
      <w:pPr>
        <w:pStyle w:val="SemEspaamen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A16B5">
        <w:rPr>
          <w:rFonts w:ascii="Times New Roman" w:hAnsi="Times New Roman" w:cs="Times New Roman"/>
          <w:i/>
          <w:sz w:val="24"/>
          <w:szCs w:val="24"/>
        </w:rPr>
        <w:t>Prefeito Municipal</w:t>
      </w:r>
    </w:p>
    <w:sectPr w:rsidR="00551D82" w:rsidRPr="006A16B5" w:rsidSect="006A16B5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1F"/>
    <w:rsid w:val="001363ED"/>
    <w:rsid w:val="001F0B4B"/>
    <w:rsid w:val="0024667A"/>
    <w:rsid w:val="00595FE5"/>
    <w:rsid w:val="005B05B9"/>
    <w:rsid w:val="00655559"/>
    <w:rsid w:val="00690080"/>
    <w:rsid w:val="006A16B5"/>
    <w:rsid w:val="00740304"/>
    <w:rsid w:val="007723F9"/>
    <w:rsid w:val="008400BA"/>
    <w:rsid w:val="00993D70"/>
    <w:rsid w:val="009D7B5C"/>
    <w:rsid w:val="00A65A53"/>
    <w:rsid w:val="00A72B56"/>
    <w:rsid w:val="00AE5763"/>
    <w:rsid w:val="00B264AE"/>
    <w:rsid w:val="00BE1F34"/>
    <w:rsid w:val="00C30F25"/>
    <w:rsid w:val="00D0521F"/>
    <w:rsid w:val="00E271EF"/>
    <w:rsid w:val="00E637B1"/>
    <w:rsid w:val="00E8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676E8-8939-4D05-89F3-B4D70E98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052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semiHidden/>
    <w:unhideWhenUsed/>
    <w:rsid w:val="00A65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A65A5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SemEspaamento">
    <w:name w:val="No Spacing"/>
    <w:uiPriority w:val="1"/>
    <w:qFormat/>
    <w:rsid w:val="009D7B5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46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66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0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Recursos Humanos</cp:lastModifiedBy>
  <cp:revision>3</cp:revision>
  <cp:lastPrinted>2014-07-10T20:22:00Z</cp:lastPrinted>
  <dcterms:created xsi:type="dcterms:W3CDTF">2014-07-10T20:18:00Z</dcterms:created>
  <dcterms:modified xsi:type="dcterms:W3CDTF">2014-07-10T20:22:00Z</dcterms:modified>
</cp:coreProperties>
</file>