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9C68F5" w:rsidRDefault="00C95724" w:rsidP="001D59CC">
      <w:pPr>
        <w:jc w:val="center"/>
        <w:rPr>
          <w:b/>
          <w:bCs/>
          <w:caps/>
          <w:sz w:val="30"/>
          <w:szCs w:val="30"/>
          <w:lang w:val="pt-BR"/>
        </w:rPr>
      </w:pPr>
      <w:r w:rsidRPr="009C68F5">
        <w:rPr>
          <w:b/>
          <w:bCs/>
          <w:caps/>
          <w:sz w:val="30"/>
          <w:szCs w:val="30"/>
        </w:rPr>
        <w:t xml:space="preserve">Lei n.º </w:t>
      </w:r>
      <w:r w:rsidR="00387B98">
        <w:rPr>
          <w:b/>
          <w:bCs/>
          <w:caps/>
          <w:sz w:val="30"/>
          <w:szCs w:val="30"/>
        </w:rPr>
        <w:t>141</w:t>
      </w:r>
      <w:r w:rsidR="00864E98">
        <w:rPr>
          <w:b/>
          <w:bCs/>
          <w:caps/>
          <w:sz w:val="30"/>
          <w:szCs w:val="30"/>
        </w:rPr>
        <w:t>8</w:t>
      </w:r>
      <w:r w:rsidR="002428CF" w:rsidRPr="009C68F5">
        <w:rPr>
          <w:b/>
          <w:bCs/>
          <w:caps/>
          <w:sz w:val="30"/>
          <w:szCs w:val="30"/>
        </w:rPr>
        <w:t>/2014</w:t>
      </w:r>
    </w:p>
    <w:p w:rsidR="00BF70F1" w:rsidRPr="009C68F5" w:rsidRDefault="00BF70F1" w:rsidP="001D59CC">
      <w:pPr>
        <w:jc w:val="both"/>
      </w:pPr>
    </w:p>
    <w:p w:rsidR="009C68F5" w:rsidRDefault="009C68F5" w:rsidP="001D59CC">
      <w:pPr>
        <w:ind w:left="3119"/>
        <w:jc w:val="both"/>
        <w:rPr>
          <w:b/>
        </w:rPr>
      </w:pPr>
    </w:p>
    <w:p w:rsidR="00C95724" w:rsidRPr="00EF5E2A" w:rsidRDefault="00864E98" w:rsidP="001D59CC">
      <w:pPr>
        <w:ind w:left="3360"/>
        <w:jc w:val="both"/>
        <w:rPr>
          <w:b/>
        </w:rPr>
      </w:pPr>
      <w:r w:rsidRPr="00EF5E2A">
        <w:rPr>
          <w:b/>
        </w:rPr>
        <w:t>“</w:t>
      </w:r>
      <w:bookmarkStart w:id="0" w:name="_GoBack"/>
      <w:r w:rsidRPr="00F643FE">
        <w:rPr>
          <w:b/>
        </w:rPr>
        <w:t>DISPÕE SOBRE A PROIBIÇÃO, NO MUNICÍPIO DE MOEMA/MG, DA UTILIZAÇÃO DE CAPACETE, TOCAS (NINJA), MÁSCARAS PELO CONDUTOR E PELO PASSAGEIRO DE MOTOCICLETAS, QUANDO DO INGRESSO E PERMANÊNCIA NOS ESTABELECIMENTOS PÚBLICOS E PRIVADOS, E DÁ OUTRAS PROVIDÊNCIAS</w:t>
      </w:r>
      <w:bookmarkEnd w:id="0"/>
      <w:r w:rsidRPr="00EF5E2A">
        <w:rPr>
          <w:b/>
        </w:rPr>
        <w:t>.”</w:t>
      </w:r>
    </w:p>
    <w:p w:rsidR="009C68F5" w:rsidRPr="009C68F5" w:rsidRDefault="009C68F5" w:rsidP="001D59CC">
      <w:pPr>
        <w:ind w:left="3119"/>
        <w:jc w:val="both"/>
        <w:rPr>
          <w:b/>
        </w:rPr>
      </w:pPr>
    </w:p>
    <w:p w:rsidR="00BF70F1" w:rsidRPr="009C68F5" w:rsidRDefault="00BF70F1" w:rsidP="001D59CC">
      <w:pPr>
        <w:ind w:left="3119"/>
        <w:jc w:val="both"/>
      </w:pPr>
    </w:p>
    <w:p w:rsidR="002428CF" w:rsidRPr="009C68F5" w:rsidRDefault="002428CF" w:rsidP="001D59CC">
      <w:pPr>
        <w:ind w:firstLine="1134"/>
        <w:jc w:val="both"/>
        <w:rPr>
          <w:lang w:val="pt-BR"/>
        </w:rPr>
      </w:pPr>
      <w:r w:rsidRPr="009C68F5">
        <w:t>O povo do Município de Moema/MG, por seus representantes legais aprovou, e eu, Prefeito Municipal sanciono a seguinte Lei:</w:t>
      </w:r>
    </w:p>
    <w:p w:rsidR="003E5E43" w:rsidRPr="009C68F5" w:rsidRDefault="003E5E43" w:rsidP="001D59CC">
      <w:pPr>
        <w:ind w:firstLine="1134"/>
        <w:jc w:val="both"/>
      </w:pPr>
    </w:p>
    <w:p w:rsidR="00864E98" w:rsidRPr="00F643FE" w:rsidRDefault="00BB439E" w:rsidP="00BB439E">
      <w:pPr>
        <w:ind w:firstLine="1134"/>
        <w:jc w:val="both"/>
      </w:pPr>
      <w:r>
        <w:rPr>
          <w:b/>
        </w:rPr>
        <w:t>Art. 1</w:t>
      </w:r>
      <w:r w:rsidR="00864E98" w:rsidRPr="00F643FE">
        <w:rPr>
          <w:b/>
        </w:rPr>
        <w:t>º</w:t>
      </w:r>
      <w:r w:rsidR="00864E98" w:rsidRPr="00F643FE">
        <w:t xml:space="preserve"> </w:t>
      </w:r>
      <w:r>
        <w:t xml:space="preserve">- </w:t>
      </w:r>
      <w:r w:rsidR="00864E98" w:rsidRPr="00F643FE">
        <w:t>Fica proibido, no âmbito do Município de Moema/MG, a utilização de capacete, tocas (ninja) e máscaras pelo condutor e pelo passageiro de motocicletas, quando do ingresso e permanência nos estabelecimentos públicos e privados.</w:t>
      </w:r>
    </w:p>
    <w:p w:rsidR="00864E98" w:rsidRPr="00F643FE" w:rsidRDefault="00864E98" w:rsidP="00BB439E">
      <w:pPr>
        <w:ind w:firstLine="1134"/>
        <w:jc w:val="both"/>
      </w:pPr>
    </w:p>
    <w:p w:rsidR="00864E98" w:rsidRPr="00F643FE" w:rsidRDefault="00864E98" w:rsidP="00BB439E">
      <w:pPr>
        <w:ind w:firstLine="1134"/>
        <w:jc w:val="both"/>
      </w:pPr>
      <w:r w:rsidRPr="00F643FE">
        <w:rPr>
          <w:b/>
        </w:rPr>
        <w:t>Art. 2º</w:t>
      </w:r>
      <w:r w:rsidRPr="00F643FE">
        <w:t xml:space="preserve"> </w:t>
      </w:r>
      <w:r w:rsidR="00BB439E">
        <w:t xml:space="preserve">- </w:t>
      </w:r>
      <w:r w:rsidRPr="00F643FE">
        <w:t>O condutor e o passageiro de motocicletas deverão retirar o capacete antes de serem atendidos pelos frentistas nos postos de combustíveis e durante sua permanência no local.</w:t>
      </w:r>
    </w:p>
    <w:p w:rsidR="00864E98" w:rsidRPr="00F643FE" w:rsidRDefault="00864E98" w:rsidP="00BB439E">
      <w:pPr>
        <w:ind w:firstLine="1134"/>
        <w:jc w:val="both"/>
      </w:pPr>
    </w:p>
    <w:p w:rsidR="00864E98" w:rsidRPr="00F643FE" w:rsidRDefault="00864E98" w:rsidP="00BB439E">
      <w:pPr>
        <w:ind w:firstLine="1134"/>
        <w:jc w:val="both"/>
      </w:pPr>
      <w:r w:rsidRPr="00F643FE">
        <w:rPr>
          <w:b/>
        </w:rPr>
        <w:t>Art. 3º</w:t>
      </w:r>
      <w:r w:rsidR="00BB439E">
        <w:rPr>
          <w:b/>
        </w:rPr>
        <w:t xml:space="preserve"> </w:t>
      </w:r>
      <w:r w:rsidR="00BB439E">
        <w:t xml:space="preserve">- </w:t>
      </w:r>
      <w:r w:rsidRPr="00F643FE">
        <w:t>Os estabelecimentos públicos e privados deverão afixar cartazes informativos em seus locais de entrada, contendo, além do número desta Lei, os dizeres: “Proibido o uso de capacete para ingresso e permanência neste local”.</w:t>
      </w:r>
    </w:p>
    <w:p w:rsidR="00864E98" w:rsidRPr="00F643FE" w:rsidRDefault="00864E98" w:rsidP="00BB439E">
      <w:pPr>
        <w:ind w:firstLine="1134"/>
        <w:jc w:val="both"/>
      </w:pPr>
    </w:p>
    <w:p w:rsidR="00864E98" w:rsidRPr="00F643FE" w:rsidRDefault="00864E98" w:rsidP="00BB439E">
      <w:pPr>
        <w:ind w:firstLine="1134"/>
        <w:jc w:val="both"/>
      </w:pPr>
      <w:r w:rsidRPr="00F643FE">
        <w:rPr>
          <w:b/>
        </w:rPr>
        <w:t>Art. 4º</w:t>
      </w:r>
      <w:r w:rsidRPr="00F643FE">
        <w:t xml:space="preserve"> </w:t>
      </w:r>
      <w:r w:rsidR="00BB439E">
        <w:t xml:space="preserve">- </w:t>
      </w:r>
      <w:r w:rsidRPr="00F643FE">
        <w:t>O descumprimento ao previsto nesta Lei acarretará a aplicação de multa de R$300,00 ao condutor ou passageiro que deixar de atender a solicitação determinada pela lei, além de não ser atendido nos estabelecimentos públicos e privados enquanto permanecer com o capacete, a toca (ninja) e/ou máscara.</w:t>
      </w:r>
    </w:p>
    <w:p w:rsidR="00864E98" w:rsidRPr="00F643FE" w:rsidRDefault="00864E98" w:rsidP="00BB439E">
      <w:pPr>
        <w:ind w:firstLine="1134"/>
        <w:jc w:val="both"/>
      </w:pPr>
    </w:p>
    <w:p w:rsidR="00BF70F1" w:rsidRPr="009C68F5" w:rsidRDefault="00864E98" w:rsidP="00BB439E">
      <w:pPr>
        <w:ind w:firstLine="1134"/>
        <w:jc w:val="both"/>
      </w:pPr>
      <w:r w:rsidRPr="00F643FE">
        <w:rPr>
          <w:b/>
        </w:rPr>
        <w:t>Art. 5º</w:t>
      </w:r>
      <w:r w:rsidRPr="00F643FE">
        <w:t xml:space="preserve"> </w:t>
      </w:r>
      <w:r w:rsidR="00BB439E">
        <w:t xml:space="preserve">- </w:t>
      </w:r>
      <w:r w:rsidRPr="00F643FE">
        <w:t>Esta Lei entra em vigor na data de sua publicação.</w:t>
      </w:r>
      <w:r w:rsidR="00387B98" w:rsidRPr="00B46400">
        <w:rPr>
          <w:bCs/>
        </w:rPr>
        <w:t>.</w:t>
      </w:r>
    </w:p>
    <w:p w:rsidR="00C95724" w:rsidRPr="009C68F5" w:rsidRDefault="00C95724" w:rsidP="001D59CC">
      <w:pPr>
        <w:ind w:firstLine="708"/>
        <w:jc w:val="both"/>
        <w:rPr>
          <w:b/>
        </w:rPr>
      </w:pPr>
    </w:p>
    <w:p w:rsidR="002428CF" w:rsidRPr="009C68F5" w:rsidRDefault="002428CF" w:rsidP="001D59CC">
      <w:pPr>
        <w:jc w:val="center"/>
      </w:pPr>
      <w:r w:rsidRPr="009C68F5">
        <w:rPr>
          <w:bCs/>
        </w:rPr>
        <w:t>Moema</w:t>
      </w:r>
      <w:r w:rsidR="00BF70F1" w:rsidRPr="009C68F5">
        <w:rPr>
          <w:bCs/>
          <w:iCs/>
        </w:rPr>
        <w:t>/MG, 2</w:t>
      </w:r>
      <w:r w:rsidR="009C68F5" w:rsidRPr="009C68F5">
        <w:rPr>
          <w:bCs/>
          <w:iCs/>
        </w:rPr>
        <w:t>0</w:t>
      </w:r>
      <w:r w:rsidR="007C00C9">
        <w:rPr>
          <w:bCs/>
          <w:iCs/>
        </w:rPr>
        <w:t xml:space="preserve"> </w:t>
      </w:r>
      <w:r w:rsidR="003E5E43" w:rsidRPr="009C68F5">
        <w:rPr>
          <w:bCs/>
        </w:rPr>
        <w:t xml:space="preserve">de </w:t>
      </w:r>
      <w:r w:rsidR="009C68F5" w:rsidRPr="009C68F5">
        <w:rPr>
          <w:bCs/>
        </w:rPr>
        <w:t>março</w:t>
      </w:r>
      <w:r w:rsidR="00EF5E2A">
        <w:rPr>
          <w:bCs/>
        </w:rPr>
        <w:t xml:space="preserve"> </w:t>
      </w:r>
      <w:r w:rsidRPr="009C68F5">
        <w:rPr>
          <w:bCs/>
        </w:rPr>
        <w:t>de 2014.</w:t>
      </w:r>
    </w:p>
    <w:p w:rsidR="00BF70F1" w:rsidRDefault="00BF70F1" w:rsidP="001D59CC">
      <w:pPr>
        <w:tabs>
          <w:tab w:val="center" w:pos="4252"/>
        </w:tabs>
        <w:jc w:val="center"/>
        <w:rPr>
          <w:bCs/>
        </w:rPr>
      </w:pPr>
    </w:p>
    <w:p w:rsidR="009C68F5" w:rsidRPr="009C68F5" w:rsidRDefault="009C68F5" w:rsidP="001D59CC">
      <w:pPr>
        <w:tabs>
          <w:tab w:val="center" w:pos="4252"/>
        </w:tabs>
        <w:jc w:val="center"/>
        <w:rPr>
          <w:bCs/>
        </w:rPr>
      </w:pPr>
    </w:p>
    <w:p w:rsidR="00BF70F1" w:rsidRPr="009C68F5" w:rsidRDefault="00BF70F1" w:rsidP="001D59CC">
      <w:pPr>
        <w:tabs>
          <w:tab w:val="center" w:pos="4252"/>
        </w:tabs>
        <w:jc w:val="center"/>
        <w:rPr>
          <w:bCs/>
        </w:rPr>
      </w:pPr>
    </w:p>
    <w:p w:rsidR="002428CF" w:rsidRPr="009C68F5" w:rsidRDefault="002428CF" w:rsidP="001D59CC">
      <w:pPr>
        <w:jc w:val="center"/>
        <w:rPr>
          <w:bCs/>
          <w:i/>
          <w:iCs/>
        </w:rPr>
      </w:pPr>
      <w:r w:rsidRPr="009C68F5">
        <w:rPr>
          <w:bCs/>
          <w:i/>
          <w:iCs/>
        </w:rPr>
        <w:t>Julvan Rezende Araújo Lacerda</w:t>
      </w:r>
    </w:p>
    <w:p w:rsidR="002A3CD5" w:rsidRPr="009C68F5" w:rsidRDefault="002428CF" w:rsidP="001D59CC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9C68F5">
        <w:rPr>
          <w:bCs/>
          <w:i/>
          <w:iCs/>
        </w:rPr>
        <w:t>Prefeito Municipal</w:t>
      </w:r>
    </w:p>
    <w:p w:rsidR="002A3CD5" w:rsidRPr="009C68F5" w:rsidRDefault="002A3CD5" w:rsidP="001D59CC"/>
    <w:p w:rsidR="002A3CD5" w:rsidRPr="009C68F5" w:rsidRDefault="002A3CD5" w:rsidP="001D59CC"/>
    <w:sectPr w:rsidR="002A3CD5" w:rsidRPr="009C68F5" w:rsidSect="009C68F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614E9"/>
    <w:rsid w:val="00184813"/>
    <w:rsid w:val="001D59CC"/>
    <w:rsid w:val="001E5334"/>
    <w:rsid w:val="001F3DCC"/>
    <w:rsid w:val="002428CF"/>
    <w:rsid w:val="002740C7"/>
    <w:rsid w:val="002A3CD5"/>
    <w:rsid w:val="002D0786"/>
    <w:rsid w:val="003627FA"/>
    <w:rsid w:val="00367FCE"/>
    <w:rsid w:val="00387B98"/>
    <w:rsid w:val="003E5E43"/>
    <w:rsid w:val="00455483"/>
    <w:rsid w:val="0055260F"/>
    <w:rsid w:val="005827AD"/>
    <w:rsid w:val="00696208"/>
    <w:rsid w:val="007327DB"/>
    <w:rsid w:val="00755D60"/>
    <w:rsid w:val="007844E0"/>
    <w:rsid w:val="007B0B61"/>
    <w:rsid w:val="007B179C"/>
    <w:rsid w:val="007C00C9"/>
    <w:rsid w:val="007D5D32"/>
    <w:rsid w:val="00811DAC"/>
    <w:rsid w:val="00815EA8"/>
    <w:rsid w:val="00864E98"/>
    <w:rsid w:val="0088112E"/>
    <w:rsid w:val="008E25BC"/>
    <w:rsid w:val="00952AFB"/>
    <w:rsid w:val="009C68F5"/>
    <w:rsid w:val="009F0858"/>
    <w:rsid w:val="00A44348"/>
    <w:rsid w:val="00AA0059"/>
    <w:rsid w:val="00AA6CBB"/>
    <w:rsid w:val="00BB439E"/>
    <w:rsid w:val="00BF70F1"/>
    <w:rsid w:val="00C95724"/>
    <w:rsid w:val="00D065D4"/>
    <w:rsid w:val="00DA1FBF"/>
    <w:rsid w:val="00DD0BD6"/>
    <w:rsid w:val="00E237B7"/>
    <w:rsid w:val="00E65F49"/>
    <w:rsid w:val="00E84712"/>
    <w:rsid w:val="00EB01B4"/>
    <w:rsid w:val="00EE799D"/>
    <w:rsid w:val="00EF5E2A"/>
    <w:rsid w:val="00F3751B"/>
    <w:rsid w:val="00F543F2"/>
    <w:rsid w:val="00F6058E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88BC-5E86-479C-AB6D-E06A268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7B98"/>
    <w:pPr>
      <w:spacing w:after="120" w:line="480" w:lineRule="auto"/>
      <w:ind w:left="283"/>
    </w:pPr>
    <w:rPr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7B98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87B98"/>
    <w:pPr>
      <w:spacing w:after="120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7B9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3</cp:revision>
  <cp:lastPrinted>2014-03-24T17:19:00Z</cp:lastPrinted>
  <dcterms:created xsi:type="dcterms:W3CDTF">2014-03-24T16:58:00Z</dcterms:created>
  <dcterms:modified xsi:type="dcterms:W3CDTF">2014-03-24T17:19:00Z</dcterms:modified>
</cp:coreProperties>
</file>