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DF" w:rsidRPr="004E751A" w:rsidRDefault="009C2BC6" w:rsidP="00F45910">
      <w:pPr>
        <w:pStyle w:val="Ttulo1"/>
        <w:jc w:val="center"/>
        <w:rPr>
          <w:b/>
          <w:szCs w:val="28"/>
        </w:rPr>
      </w:pPr>
      <w:r w:rsidRPr="004E751A">
        <w:rPr>
          <w:b/>
          <w:sz w:val="22"/>
          <w:szCs w:val="22"/>
        </w:rPr>
        <w:t xml:space="preserve"> </w:t>
      </w:r>
      <w:r w:rsidR="001C4CD2" w:rsidRPr="004E751A">
        <w:rPr>
          <w:b/>
          <w:szCs w:val="28"/>
        </w:rPr>
        <w:t xml:space="preserve">LEI N.º </w:t>
      </w:r>
      <w:r w:rsidR="004E751A" w:rsidRPr="004E751A">
        <w:rPr>
          <w:b/>
          <w:szCs w:val="28"/>
        </w:rPr>
        <w:t>1365</w:t>
      </w:r>
      <w:r w:rsidR="00CB4FA1" w:rsidRPr="004E751A">
        <w:rPr>
          <w:b/>
          <w:szCs w:val="28"/>
        </w:rPr>
        <w:t>/2013</w:t>
      </w:r>
    </w:p>
    <w:p w:rsidR="009C62F5" w:rsidRPr="004E751A" w:rsidRDefault="009C62F5" w:rsidP="00F45910">
      <w:pPr>
        <w:tabs>
          <w:tab w:val="left" w:pos="3138"/>
        </w:tabs>
        <w:rPr>
          <w:sz w:val="22"/>
          <w:szCs w:val="22"/>
        </w:rPr>
      </w:pPr>
    </w:p>
    <w:p w:rsidR="00F45910" w:rsidRPr="004E751A" w:rsidRDefault="00F45910" w:rsidP="00F45910">
      <w:pPr>
        <w:tabs>
          <w:tab w:val="left" w:pos="3138"/>
        </w:tabs>
        <w:rPr>
          <w:sz w:val="22"/>
          <w:szCs w:val="22"/>
        </w:rPr>
      </w:pPr>
    </w:p>
    <w:p w:rsidR="009018DF" w:rsidRPr="004E751A" w:rsidRDefault="009018DF" w:rsidP="004E751A">
      <w:pPr>
        <w:pStyle w:val="Ttulo2"/>
        <w:ind w:left="3402" w:firstLine="0"/>
        <w:jc w:val="both"/>
        <w:rPr>
          <w:b/>
          <w:sz w:val="22"/>
          <w:szCs w:val="22"/>
        </w:rPr>
      </w:pPr>
      <w:r w:rsidRPr="004E751A">
        <w:rPr>
          <w:b/>
          <w:sz w:val="22"/>
          <w:szCs w:val="22"/>
        </w:rPr>
        <w:t xml:space="preserve">“DISPÕE SOBRE ABERTURA DE CRÉDITO ADICIONAL ESPECIAL </w:t>
      </w:r>
      <w:r w:rsidR="00436A77" w:rsidRPr="004E751A">
        <w:rPr>
          <w:b/>
          <w:sz w:val="22"/>
          <w:szCs w:val="22"/>
        </w:rPr>
        <w:t xml:space="preserve">E </w:t>
      </w:r>
      <w:r w:rsidRPr="004E751A">
        <w:rPr>
          <w:b/>
          <w:sz w:val="22"/>
          <w:szCs w:val="22"/>
        </w:rPr>
        <w:t>DÁ OUTRAS PROVIDÊNCIAS”.</w:t>
      </w:r>
    </w:p>
    <w:p w:rsidR="009C62F5" w:rsidRPr="004E751A" w:rsidRDefault="009C62F5" w:rsidP="00F45910">
      <w:pPr>
        <w:rPr>
          <w:sz w:val="22"/>
          <w:szCs w:val="22"/>
        </w:rPr>
      </w:pPr>
    </w:p>
    <w:p w:rsidR="00F45910" w:rsidRPr="004E751A" w:rsidRDefault="00F45910" w:rsidP="00F45910">
      <w:pPr>
        <w:rPr>
          <w:sz w:val="22"/>
          <w:szCs w:val="22"/>
        </w:rPr>
      </w:pPr>
    </w:p>
    <w:p w:rsidR="009018DF" w:rsidRPr="004E751A" w:rsidRDefault="009018DF" w:rsidP="00F45910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4E751A">
        <w:rPr>
          <w:sz w:val="22"/>
          <w:szCs w:val="22"/>
        </w:rPr>
        <w:t>O povo do Município de Moema/MG, por seus representantes na Câmara Municipal, aprovou e eu, Prefeito do Município, sanciono a seguinte Lei:</w:t>
      </w:r>
    </w:p>
    <w:p w:rsidR="005D1CD0" w:rsidRPr="004E751A" w:rsidRDefault="005D1CD0" w:rsidP="00F45910">
      <w:pPr>
        <w:pStyle w:val="Recuodecorpodetexto3"/>
        <w:spacing w:after="0"/>
        <w:ind w:left="0" w:firstLine="1134"/>
        <w:jc w:val="both"/>
        <w:rPr>
          <w:b/>
          <w:sz w:val="22"/>
          <w:szCs w:val="22"/>
        </w:rPr>
      </w:pPr>
    </w:p>
    <w:p w:rsidR="00C82524" w:rsidRPr="004E751A" w:rsidRDefault="009018DF" w:rsidP="00F45910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4E751A">
        <w:rPr>
          <w:b/>
          <w:sz w:val="22"/>
          <w:szCs w:val="22"/>
        </w:rPr>
        <w:t>Art. 1º</w:t>
      </w:r>
      <w:r w:rsidRPr="004E751A">
        <w:rPr>
          <w:sz w:val="22"/>
          <w:szCs w:val="22"/>
        </w:rPr>
        <w:t xml:space="preserve"> - Considerando o disposto no art. 44 da Lei de </w:t>
      </w:r>
      <w:r w:rsidR="00B77D35" w:rsidRPr="004E751A">
        <w:rPr>
          <w:sz w:val="22"/>
          <w:szCs w:val="22"/>
        </w:rPr>
        <w:t>Diretrizes Orçamentárias, Lei n</w:t>
      </w:r>
      <w:r w:rsidR="00A966D4">
        <w:rPr>
          <w:sz w:val="22"/>
          <w:szCs w:val="22"/>
        </w:rPr>
        <w:t>.</w:t>
      </w:r>
      <w:r w:rsidR="00B77D35" w:rsidRPr="004E751A">
        <w:rPr>
          <w:sz w:val="22"/>
          <w:szCs w:val="22"/>
        </w:rPr>
        <w:t>º 1.332/2012</w:t>
      </w:r>
      <w:r w:rsidRPr="004E751A">
        <w:rPr>
          <w:sz w:val="22"/>
          <w:szCs w:val="22"/>
        </w:rPr>
        <w:t>, fica o Poder Executivo Municipal autorizado a abrir Crédito Adicion</w:t>
      </w:r>
      <w:r w:rsidR="00B77D35" w:rsidRPr="004E751A">
        <w:rPr>
          <w:sz w:val="22"/>
          <w:szCs w:val="22"/>
        </w:rPr>
        <w:t>al Especial</w:t>
      </w:r>
      <w:r w:rsidR="009D219D" w:rsidRPr="004E751A">
        <w:rPr>
          <w:sz w:val="22"/>
          <w:szCs w:val="22"/>
        </w:rPr>
        <w:t xml:space="preserve"> </w:t>
      </w:r>
      <w:r w:rsidR="00B77D35" w:rsidRPr="004E751A">
        <w:rPr>
          <w:sz w:val="22"/>
          <w:szCs w:val="22"/>
        </w:rPr>
        <w:t>no orçamento de 2013</w:t>
      </w:r>
      <w:r w:rsidR="00A966D4">
        <w:rPr>
          <w:sz w:val="22"/>
          <w:szCs w:val="22"/>
        </w:rPr>
        <w:t xml:space="preserve"> no valor de R$</w:t>
      </w:r>
      <w:r w:rsidR="00933AEB" w:rsidRPr="004E751A">
        <w:rPr>
          <w:sz w:val="22"/>
          <w:szCs w:val="22"/>
        </w:rPr>
        <w:t>386.6</w:t>
      </w:r>
      <w:r w:rsidR="00751144" w:rsidRPr="004E751A">
        <w:rPr>
          <w:sz w:val="22"/>
          <w:szCs w:val="22"/>
        </w:rPr>
        <w:t>96,12 (trezentos e oitenta e seis mil</w:t>
      </w:r>
      <w:r w:rsidR="00933AEB" w:rsidRPr="004E751A">
        <w:rPr>
          <w:sz w:val="22"/>
          <w:szCs w:val="22"/>
        </w:rPr>
        <w:t>, seiscentos e noventa e seis reais e doze centavos)</w:t>
      </w:r>
      <w:r w:rsidR="001D39DA" w:rsidRPr="004E751A">
        <w:rPr>
          <w:sz w:val="22"/>
          <w:szCs w:val="22"/>
        </w:rPr>
        <w:t xml:space="preserve"> incluindo as seguintes dotações orçamentárias.</w:t>
      </w:r>
    </w:p>
    <w:p w:rsidR="009C62F5" w:rsidRPr="004E751A" w:rsidRDefault="009C62F5" w:rsidP="00F45910">
      <w:pPr>
        <w:pStyle w:val="Ttulo"/>
        <w:jc w:val="left"/>
        <w:rPr>
          <w:b w:val="0"/>
          <w:bCs w:val="0"/>
          <w:sz w:val="22"/>
          <w:szCs w:val="22"/>
        </w:rPr>
      </w:pPr>
    </w:p>
    <w:p w:rsidR="00F868D5" w:rsidRPr="004E751A" w:rsidRDefault="0018375E" w:rsidP="00F45910">
      <w:pPr>
        <w:pStyle w:val="Ttulo"/>
        <w:jc w:val="left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 xml:space="preserve"> </w:t>
      </w:r>
      <w:r w:rsidR="00431B3C" w:rsidRPr="004E751A">
        <w:rPr>
          <w:b w:val="0"/>
          <w:sz w:val="22"/>
          <w:szCs w:val="22"/>
        </w:rPr>
        <w:t xml:space="preserve">02 </w:t>
      </w:r>
      <w:r w:rsidR="00FB69CB" w:rsidRPr="004E751A">
        <w:rPr>
          <w:b w:val="0"/>
          <w:sz w:val="22"/>
          <w:szCs w:val="22"/>
        </w:rPr>
        <w:t>05</w:t>
      </w:r>
      <w:r w:rsidR="00431B3C" w:rsidRPr="004E751A">
        <w:rPr>
          <w:b w:val="0"/>
          <w:sz w:val="22"/>
          <w:szCs w:val="22"/>
        </w:rPr>
        <w:t xml:space="preserve"> </w:t>
      </w:r>
      <w:r w:rsidR="00FB69CB" w:rsidRPr="004E751A">
        <w:rPr>
          <w:b w:val="0"/>
          <w:sz w:val="22"/>
          <w:szCs w:val="22"/>
        </w:rPr>
        <w:t>01</w:t>
      </w:r>
      <w:r w:rsidR="00431B3C" w:rsidRPr="004E751A">
        <w:rPr>
          <w:b w:val="0"/>
          <w:sz w:val="22"/>
          <w:szCs w:val="22"/>
        </w:rPr>
        <w:t xml:space="preserve"> </w:t>
      </w:r>
      <w:r w:rsidR="00FB69CB" w:rsidRPr="004E751A">
        <w:rPr>
          <w:b w:val="0"/>
          <w:sz w:val="22"/>
          <w:szCs w:val="22"/>
        </w:rPr>
        <w:t>10</w:t>
      </w:r>
      <w:r w:rsidR="00431B3C" w:rsidRPr="004E751A">
        <w:rPr>
          <w:b w:val="0"/>
          <w:sz w:val="22"/>
          <w:szCs w:val="22"/>
        </w:rPr>
        <w:t xml:space="preserve"> </w:t>
      </w:r>
      <w:r w:rsidR="00FB69CB" w:rsidRPr="004E751A">
        <w:rPr>
          <w:b w:val="0"/>
          <w:sz w:val="22"/>
          <w:szCs w:val="22"/>
        </w:rPr>
        <w:t>301</w:t>
      </w:r>
      <w:r w:rsidR="00431B3C" w:rsidRPr="004E751A">
        <w:rPr>
          <w:b w:val="0"/>
          <w:sz w:val="22"/>
          <w:szCs w:val="22"/>
        </w:rPr>
        <w:t xml:space="preserve"> </w:t>
      </w:r>
      <w:r w:rsidR="00FB69CB" w:rsidRPr="004E751A">
        <w:rPr>
          <w:b w:val="0"/>
          <w:sz w:val="22"/>
          <w:szCs w:val="22"/>
        </w:rPr>
        <w:t>0006</w:t>
      </w:r>
      <w:r w:rsidR="00431B3C" w:rsidRPr="004E751A">
        <w:rPr>
          <w:b w:val="0"/>
          <w:sz w:val="22"/>
          <w:szCs w:val="22"/>
        </w:rPr>
        <w:t xml:space="preserve"> </w:t>
      </w:r>
      <w:r w:rsidR="00FB69CB" w:rsidRPr="004E751A">
        <w:rPr>
          <w:b w:val="0"/>
          <w:sz w:val="22"/>
          <w:szCs w:val="22"/>
        </w:rPr>
        <w:t xml:space="preserve">0.014 – Contribuição ao Fundo Estadual de Saúde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7"/>
        <w:gridCol w:w="1541"/>
        <w:gridCol w:w="1576"/>
      </w:tblGrid>
      <w:tr w:rsidR="00F868D5" w:rsidRPr="004E751A" w:rsidTr="00F868D5">
        <w:tc>
          <w:tcPr>
            <w:tcW w:w="1101" w:type="dxa"/>
          </w:tcPr>
          <w:p w:rsidR="00F868D5" w:rsidRPr="004E751A" w:rsidRDefault="00F868D5" w:rsidP="00F45910">
            <w:pPr>
              <w:pStyle w:val="Ttulo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F868D5" w:rsidRPr="004E751A" w:rsidRDefault="00F868D5" w:rsidP="00F45910">
            <w:pPr>
              <w:pStyle w:val="Ttul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68D5" w:rsidRPr="004E751A" w:rsidRDefault="00F868D5" w:rsidP="00F45910">
            <w:pPr>
              <w:pStyle w:val="Ttulo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F868D5" w:rsidRPr="004E751A" w:rsidRDefault="00F868D5" w:rsidP="00F45910">
            <w:pPr>
              <w:pStyle w:val="Ttulo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VALOR</w:t>
            </w:r>
          </w:p>
        </w:tc>
      </w:tr>
      <w:tr w:rsidR="00F868D5" w:rsidRPr="004E751A" w:rsidTr="00F868D5">
        <w:tc>
          <w:tcPr>
            <w:tcW w:w="1101" w:type="dxa"/>
          </w:tcPr>
          <w:p w:rsidR="00F868D5" w:rsidRPr="004E751A" w:rsidRDefault="00F868D5" w:rsidP="00F45910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3331.32</w:t>
            </w:r>
          </w:p>
        </w:tc>
        <w:tc>
          <w:tcPr>
            <w:tcW w:w="4961" w:type="dxa"/>
          </w:tcPr>
          <w:p w:rsidR="00F868D5" w:rsidRPr="004E751A" w:rsidRDefault="00F868D5" w:rsidP="00F45910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Material, Bem ou Serviço para Distribuição Gratuita</w:t>
            </w:r>
          </w:p>
        </w:tc>
        <w:tc>
          <w:tcPr>
            <w:tcW w:w="1559" w:type="dxa"/>
          </w:tcPr>
          <w:p w:rsidR="00F868D5" w:rsidRPr="004E751A" w:rsidRDefault="00D13A32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F868D5" w:rsidRPr="004E751A" w:rsidRDefault="00F868D5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32.050,00</w:t>
            </w:r>
          </w:p>
        </w:tc>
      </w:tr>
    </w:tbl>
    <w:p w:rsidR="00A762C1" w:rsidRPr="004E751A" w:rsidRDefault="00A762C1" w:rsidP="00F45910">
      <w:pPr>
        <w:jc w:val="both"/>
        <w:rPr>
          <w:bCs/>
          <w:sz w:val="22"/>
          <w:szCs w:val="22"/>
        </w:rPr>
      </w:pPr>
    </w:p>
    <w:p w:rsidR="00CF73AF" w:rsidRPr="004E751A" w:rsidRDefault="00CF73AF" w:rsidP="00F45910">
      <w:pPr>
        <w:pStyle w:val="Ttulo"/>
        <w:jc w:val="left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 xml:space="preserve">02 10 01 08 243 0005 2.013 – Manutenção do Conselho Tutelar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50"/>
        <w:gridCol w:w="1541"/>
        <w:gridCol w:w="1573"/>
      </w:tblGrid>
      <w:tr w:rsidR="00CF73AF" w:rsidRPr="004E751A" w:rsidTr="005736D9">
        <w:tc>
          <w:tcPr>
            <w:tcW w:w="1101" w:type="dxa"/>
          </w:tcPr>
          <w:p w:rsidR="00CF73AF" w:rsidRPr="004E751A" w:rsidRDefault="00CF73AF" w:rsidP="00F45910">
            <w:pPr>
              <w:pStyle w:val="Ttulo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CF73AF" w:rsidRPr="004E751A" w:rsidRDefault="00CF73AF" w:rsidP="00F45910">
            <w:pPr>
              <w:pStyle w:val="Ttul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73AF" w:rsidRPr="004E751A" w:rsidRDefault="00CF73AF" w:rsidP="00F45910">
            <w:pPr>
              <w:pStyle w:val="Ttulo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CF73AF" w:rsidRPr="004E751A" w:rsidRDefault="00CF73AF" w:rsidP="00F45910">
            <w:pPr>
              <w:pStyle w:val="Ttulo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VALOR</w:t>
            </w:r>
          </w:p>
        </w:tc>
      </w:tr>
      <w:tr w:rsidR="00CF73AF" w:rsidRPr="004E751A" w:rsidTr="005736D9">
        <w:tc>
          <w:tcPr>
            <w:tcW w:w="1101" w:type="dxa"/>
          </w:tcPr>
          <w:p w:rsidR="00CF73AF" w:rsidRPr="004E751A" w:rsidRDefault="00CF73AF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3390.47</w:t>
            </w:r>
          </w:p>
        </w:tc>
        <w:tc>
          <w:tcPr>
            <w:tcW w:w="4961" w:type="dxa"/>
          </w:tcPr>
          <w:p w:rsidR="00CF73AF" w:rsidRPr="004E751A" w:rsidRDefault="00A966D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Obrigações Tributá</w:t>
            </w:r>
            <w:r w:rsidR="00CF73AF" w:rsidRPr="004E751A">
              <w:rPr>
                <w:b w:val="0"/>
                <w:sz w:val="22"/>
                <w:szCs w:val="22"/>
              </w:rPr>
              <w:t xml:space="preserve">rias Contributivas </w:t>
            </w:r>
          </w:p>
        </w:tc>
        <w:tc>
          <w:tcPr>
            <w:tcW w:w="1559" w:type="dxa"/>
          </w:tcPr>
          <w:p w:rsidR="00CF73AF" w:rsidRPr="004E751A" w:rsidRDefault="00CF73AF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CF73AF" w:rsidRPr="004E751A" w:rsidRDefault="00CF73AF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9.100,00</w:t>
            </w:r>
          </w:p>
        </w:tc>
      </w:tr>
    </w:tbl>
    <w:p w:rsidR="00CF73AF" w:rsidRPr="004E751A" w:rsidRDefault="0090483A" w:rsidP="00F45910">
      <w:pPr>
        <w:jc w:val="both"/>
        <w:rPr>
          <w:bCs/>
          <w:sz w:val="22"/>
          <w:szCs w:val="22"/>
        </w:rPr>
      </w:pPr>
      <w:r w:rsidRPr="004E751A">
        <w:rPr>
          <w:bCs/>
          <w:sz w:val="22"/>
          <w:szCs w:val="22"/>
        </w:rPr>
        <w:t xml:space="preserve"> </w:t>
      </w:r>
    </w:p>
    <w:p w:rsidR="00A762C1" w:rsidRPr="004E751A" w:rsidRDefault="00A762C1" w:rsidP="00F45910">
      <w:pPr>
        <w:jc w:val="both"/>
        <w:rPr>
          <w:sz w:val="22"/>
          <w:szCs w:val="22"/>
        </w:rPr>
      </w:pPr>
      <w:r w:rsidRPr="004E751A">
        <w:rPr>
          <w:sz w:val="22"/>
          <w:szCs w:val="22"/>
        </w:rPr>
        <w:t>02 04 01 12 365 0008 2.034 – Manut. das Atividades de Creches Municipais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6"/>
        <w:gridCol w:w="1540"/>
        <w:gridCol w:w="1578"/>
      </w:tblGrid>
      <w:tr w:rsidR="00A762C1" w:rsidRPr="004E751A" w:rsidTr="00BD30D5">
        <w:tc>
          <w:tcPr>
            <w:tcW w:w="1101" w:type="dxa"/>
          </w:tcPr>
          <w:p w:rsidR="00A762C1" w:rsidRPr="004E751A" w:rsidRDefault="00A762C1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A762C1" w:rsidRPr="004E751A" w:rsidRDefault="00A762C1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762C1" w:rsidRPr="004E751A" w:rsidRDefault="00A762C1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A762C1" w:rsidRPr="004E751A" w:rsidRDefault="00A762C1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A762C1" w:rsidRPr="004E751A" w:rsidTr="00BD30D5">
        <w:tc>
          <w:tcPr>
            <w:tcW w:w="110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3190.94</w:t>
            </w:r>
          </w:p>
        </w:tc>
        <w:tc>
          <w:tcPr>
            <w:tcW w:w="496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I</w:t>
            </w:r>
            <w:r w:rsidR="00A966D4">
              <w:rPr>
                <w:b w:val="0"/>
                <w:sz w:val="22"/>
                <w:szCs w:val="22"/>
              </w:rPr>
              <w:t>n</w:t>
            </w:r>
            <w:r w:rsidRPr="004E751A">
              <w:rPr>
                <w:b w:val="0"/>
                <w:sz w:val="22"/>
                <w:szCs w:val="22"/>
              </w:rPr>
              <w:t>denizações e Restituições Trabalhistas</w:t>
            </w:r>
          </w:p>
        </w:tc>
        <w:tc>
          <w:tcPr>
            <w:tcW w:w="1559" w:type="dxa"/>
          </w:tcPr>
          <w:p w:rsidR="00A762C1" w:rsidRPr="004E751A" w:rsidRDefault="00A762C1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A762C1" w:rsidRPr="004E751A" w:rsidRDefault="00A762C1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1.000,00</w:t>
            </w:r>
          </w:p>
        </w:tc>
      </w:tr>
      <w:tr w:rsidR="00A762C1" w:rsidRPr="004E751A" w:rsidTr="00BD30D5">
        <w:tc>
          <w:tcPr>
            <w:tcW w:w="110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A762C1" w:rsidRPr="004E751A" w:rsidRDefault="00A762C1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A762C1" w:rsidRPr="004E751A" w:rsidRDefault="006E59AA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14</w:t>
            </w:r>
            <w:r w:rsidR="00A762C1" w:rsidRPr="004E751A">
              <w:rPr>
                <w:sz w:val="22"/>
                <w:szCs w:val="22"/>
              </w:rPr>
              <w:t>0.960,00</w:t>
            </w:r>
          </w:p>
        </w:tc>
      </w:tr>
      <w:tr w:rsidR="00A762C1" w:rsidRPr="004E751A" w:rsidTr="00BD30D5">
        <w:tc>
          <w:tcPr>
            <w:tcW w:w="110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3190.11</w:t>
            </w:r>
          </w:p>
        </w:tc>
        <w:tc>
          <w:tcPr>
            <w:tcW w:w="496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Vencimentos e Vantagens Pessoal Civil</w:t>
            </w:r>
          </w:p>
        </w:tc>
        <w:tc>
          <w:tcPr>
            <w:tcW w:w="1559" w:type="dxa"/>
          </w:tcPr>
          <w:p w:rsidR="00A762C1" w:rsidRPr="004E751A" w:rsidRDefault="00A762C1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A762C1" w:rsidRPr="004E751A" w:rsidRDefault="00A762C1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32.000,00</w:t>
            </w:r>
          </w:p>
        </w:tc>
      </w:tr>
      <w:tr w:rsidR="00A762C1" w:rsidRPr="004E751A" w:rsidTr="00BD30D5">
        <w:tc>
          <w:tcPr>
            <w:tcW w:w="1101" w:type="dxa"/>
          </w:tcPr>
          <w:p w:rsidR="00A762C1" w:rsidRPr="004E751A" w:rsidRDefault="00A762C1" w:rsidP="00F45910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3190.13</w:t>
            </w:r>
          </w:p>
        </w:tc>
        <w:tc>
          <w:tcPr>
            <w:tcW w:w="4961" w:type="dxa"/>
          </w:tcPr>
          <w:p w:rsidR="00A762C1" w:rsidRPr="004E751A" w:rsidRDefault="00A762C1" w:rsidP="00F45910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</w:tcPr>
          <w:p w:rsidR="00A762C1" w:rsidRPr="004E751A" w:rsidRDefault="00A762C1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A762C1" w:rsidRPr="004E751A" w:rsidRDefault="00A762C1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7.040,00</w:t>
            </w:r>
          </w:p>
        </w:tc>
      </w:tr>
      <w:tr w:rsidR="00A762C1" w:rsidRPr="004E751A" w:rsidTr="00BD30D5">
        <w:tc>
          <w:tcPr>
            <w:tcW w:w="110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3390.30</w:t>
            </w:r>
          </w:p>
        </w:tc>
        <w:tc>
          <w:tcPr>
            <w:tcW w:w="496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Material de Consumo</w:t>
            </w:r>
          </w:p>
        </w:tc>
        <w:tc>
          <w:tcPr>
            <w:tcW w:w="1559" w:type="dxa"/>
          </w:tcPr>
          <w:p w:rsidR="00A762C1" w:rsidRPr="004E751A" w:rsidRDefault="00A762C1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A762C1" w:rsidRPr="004E751A" w:rsidRDefault="00A762C1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26.000,00</w:t>
            </w:r>
          </w:p>
        </w:tc>
      </w:tr>
      <w:tr w:rsidR="00A762C1" w:rsidRPr="004E751A" w:rsidTr="00BD30D5">
        <w:tc>
          <w:tcPr>
            <w:tcW w:w="110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4490.52</w:t>
            </w:r>
          </w:p>
        </w:tc>
        <w:tc>
          <w:tcPr>
            <w:tcW w:w="4961" w:type="dxa"/>
          </w:tcPr>
          <w:p w:rsidR="00A762C1" w:rsidRPr="004E751A" w:rsidRDefault="00A762C1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 xml:space="preserve">Equipamentos e Material Permanente  </w:t>
            </w:r>
          </w:p>
        </w:tc>
        <w:tc>
          <w:tcPr>
            <w:tcW w:w="1559" w:type="dxa"/>
          </w:tcPr>
          <w:p w:rsidR="00A762C1" w:rsidRPr="004E751A" w:rsidRDefault="00A762C1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A762C1" w:rsidRPr="004E751A" w:rsidRDefault="00A762C1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30.000,00</w:t>
            </w:r>
          </w:p>
        </w:tc>
      </w:tr>
    </w:tbl>
    <w:p w:rsidR="00A762C1" w:rsidRPr="004E751A" w:rsidRDefault="00A762C1" w:rsidP="00F45910">
      <w:pPr>
        <w:jc w:val="both"/>
        <w:rPr>
          <w:sz w:val="22"/>
          <w:szCs w:val="22"/>
        </w:rPr>
      </w:pPr>
    </w:p>
    <w:p w:rsidR="00A762C1" w:rsidRPr="004E751A" w:rsidRDefault="00F75B93" w:rsidP="00F45910">
      <w:pPr>
        <w:jc w:val="both"/>
        <w:rPr>
          <w:sz w:val="22"/>
          <w:szCs w:val="22"/>
        </w:rPr>
      </w:pPr>
      <w:r w:rsidRPr="004E751A">
        <w:rPr>
          <w:sz w:val="22"/>
          <w:szCs w:val="22"/>
        </w:rPr>
        <w:t>02 14 13 392 0012 2.044</w:t>
      </w:r>
      <w:r w:rsidR="007575C3" w:rsidRPr="004E751A">
        <w:rPr>
          <w:sz w:val="22"/>
          <w:szCs w:val="22"/>
        </w:rPr>
        <w:t xml:space="preserve"> – Despesas com Festa</w:t>
      </w:r>
      <w:r w:rsidR="00A966D4">
        <w:rPr>
          <w:sz w:val="22"/>
          <w:szCs w:val="22"/>
        </w:rPr>
        <w:t>s</w:t>
      </w:r>
      <w:r w:rsidR="007575C3" w:rsidRPr="004E751A">
        <w:rPr>
          <w:sz w:val="22"/>
          <w:szCs w:val="22"/>
        </w:rPr>
        <w:t xml:space="preserve"> Tradicionais do Município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591"/>
      </w:tblGrid>
      <w:tr w:rsidR="00FE16F0" w:rsidRPr="004E751A" w:rsidTr="00FE16F0">
        <w:tc>
          <w:tcPr>
            <w:tcW w:w="1101" w:type="dxa"/>
          </w:tcPr>
          <w:p w:rsidR="00FE16F0" w:rsidRPr="004E751A" w:rsidRDefault="00FE16F0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FE16F0" w:rsidRPr="004E751A" w:rsidRDefault="00FE16F0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E16F0" w:rsidRPr="004E751A" w:rsidRDefault="00FE16F0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FE16F0" w:rsidRPr="004E751A" w:rsidRDefault="00FE16F0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FE16F0" w:rsidRPr="004E751A" w:rsidTr="00FE16F0">
        <w:tc>
          <w:tcPr>
            <w:tcW w:w="1101" w:type="dxa"/>
          </w:tcPr>
          <w:p w:rsidR="00FE16F0" w:rsidRPr="004E751A" w:rsidRDefault="00FE16F0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3390.30</w:t>
            </w:r>
          </w:p>
        </w:tc>
        <w:tc>
          <w:tcPr>
            <w:tcW w:w="4961" w:type="dxa"/>
          </w:tcPr>
          <w:p w:rsidR="00FE16F0" w:rsidRPr="004E751A" w:rsidRDefault="00FE16F0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Material de Consumo</w:t>
            </w:r>
          </w:p>
        </w:tc>
        <w:tc>
          <w:tcPr>
            <w:tcW w:w="1559" w:type="dxa"/>
          </w:tcPr>
          <w:p w:rsidR="00D13A32" w:rsidRPr="004E751A" w:rsidRDefault="00D13A32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200</w:t>
            </w:r>
          </w:p>
        </w:tc>
        <w:tc>
          <w:tcPr>
            <w:tcW w:w="1591" w:type="dxa"/>
          </w:tcPr>
          <w:p w:rsidR="00FE16F0" w:rsidRPr="004E751A" w:rsidRDefault="008B77CE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3.000,00</w:t>
            </w:r>
          </w:p>
        </w:tc>
      </w:tr>
      <w:tr w:rsidR="00FE16F0" w:rsidRPr="004E751A" w:rsidTr="00FE16F0">
        <w:tc>
          <w:tcPr>
            <w:tcW w:w="1101" w:type="dxa"/>
          </w:tcPr>
          <w:p w:rsidR="00FE16F0" w:rsidRPr="004E751A" w:rsidRDefault="00FE16F0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3390.36</w:t>
            </w:r>
          </w:p>
        </w:tc>
        <w:tc>
          <w:tcPr>
            <w:tcW w:w="4961" w:type="dxa"/>
          </w:tcPr>
          <w:p w:rsidR="00FE16F0" w:rsidRPr="004E751A" w:rsidRDefault="00FE16F0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Outros Serviços de Terc. Pessoa Física</w:t>
            </w:r>
          </w:p>
        </w:tc>
        <w:tc>
          <w:tcPr>
            <w:tcW w:w="1559" w:type="dxa"/>
          </w:tcPr>
          <w:p w:rsidR="00FE16F0" w:rsidRPr="004E751A" w:rsidRDefault="00D13A32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200</w:t>
            </w:r>
          </w:p>
        </w:tc>
        <w:tc>
          <w:tcPr>
            <w:tcW w:w="1591" w:type="dxa"/>
          </w:tcPr>
          <w:p w:rsidR="008B77CE" w:rsidRPr="004E751A" w:rsidRDefault="008B77CE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882,40</w:t>
            </w:r>
          </w:p>
        </w:tc>
      </w:tr>
      <w:tr w:rsidR="00FE16F0" w:rsidRPr="004E751A" w:rsidTr="00FE16F0">
        <w:tc>
          <w:tcPr>
            <w:tcW w:w="1101" w:type="dxa"/>
          </w:tcPr>
          <w:p w:rsidR="00FE16F0" w:rsidRPr="004E751A" w:rsidRDefault="00FE16F0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3390.39</w:t>
            </w:r>
          </w:p>
        </w:tc>
        <w:tc>
          <w:tcPr>
            <w:tcW w:w="4961" w:type="dxa"/>
          </w:tcPr>
          <w:p w:rsidR="00FE16F0" w:rsidRPr="004E751A" w:rsidRDefault="00FE16F0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Outros Serviços de Terc. Pessoa Jurídica</w:t>
            </w:r>
          </w:p>
        </w:tc>
        <w:tc>
          <w:tcPr>
            <w:tcW w:w="1559" w:type="dxa"/>
          </w:tcPr>
          <w:p w:rsidR="00FE16F0" w:rsidRPr="004E751A" w:rsidRDefault="00D13A32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200</w:t>
            </w:r>
          </w:p>
        </w:tc>
        <w:tc>
          <w:tcPr>
            <w:tcW w:w="1591" w:type="dxa"/>
          </w:tcPr>
          <w:p w:rsidR="00FE16F0" w:rsidRPr="004E751A" w:rsidRDefault="008B77CE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14.000,00</w:t>
            </w:r>
          </w:p>
        </w:tc>
      </w:tr>
    </w:tbl>
    <w:p w:rsidR="00FE16F0" w:rsidRPr="004E751A" w:rsidRDefault="00FE16F0" w:rsidP="00F45910">
      <w:pPr>
        <w:jc w:val="both"/>
        <w:rPr>
          <w:sz w:val="22"/>
          <w:szCs w:val="22"/>
        </w:rPr>
      </w:pPr>
    </w:p>
    <w:p w:rsidR="00F63E29" w:rsidRPr="004E751A" w:rsidRDefault="0027172F" w:rsidP="00F45910">
      <w:pPr>
        <w:jc w:val="both"/>
        <w:rPr>
          <w:sz w:val="22"/>
          <w:szCs w:val="22"/>
        </w:rPr>
      </w:pPr>
      <w:r w:rsidRPr="004E751A">
        <w:rPr>
          <w:sz w:val="22"/>
          <w:szCs w:val="22"/>
        </w:rPr>
        <w:t>02 04 02 12 361 0007 2.031 – Manut. Das Ativid. Do Ensino Fundamental QSE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9"/>
        <w:gridCol w:w="1540"/>
        <w:gridCol w:w="1575"/>
      </w:tblGrid>
      <w:tr w:rsidR="00F63E29" w:rsidRPr="004E751A" w:rsidTr="00F63E29">
        <w:tc>
          <w:tcPr>
            <w:tcW w:w="1101" w:type="dxa"/>
          </w:tcPr>
          <w:p w:rsidR="00F63E29" w:rsidRPr="004E751A" w:rsidRDefault="00F63E29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F63E29" w:rsidRPr="004E751A" w:rsidRDefault="00F63E29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63E29" w:rsidRPr="004E751A" w:rsidRDefault="00F63E29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F63E29" w:rsidRPr="004E751A" w:rsidRDefault="00F63E29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23521A" w:rsidRPr="004E751A" w:rsidTr="00F63E29">
        <w:tc>
          <w:tcPr>
            <w:tcW w:w="1101" w:type="dxa"/>
          </w:tcPr>
          <w:p w:rsidR="0023521A" w:rsidRPr="004E751A" w:rsidRDefault="0023521A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3390.30</w:t>
            </w:r>
          </w:p>
        </w:tc>
        <w:tc>
          <w:tcPr>
            <w:tcW w:w="4961" w:type="dxa"/>
          </w:tcPr>
          <w:p w:rsidR="0023521A" w:rsidRPr="004E751A" w:rsidRDefault="0023521A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Material de Consumo</w:t>
            </w:r>
          </w:p>
        </w:tc>
        <w:tc>
          <w:tcPr>
            <w:tcW w:w="1559" w:type="dxa"/>
          </w:tcPr>
          <w:p w:rsidR="0023521A" w:rsidRPr="004E751A" w:rsidRDefault="00D13A32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23521A" w:rsidRPr="004E751A" w:rsidRDefault="00A04F79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2.5</w:t>
            </w:r>
            <w:r w:rsidR="0023521A" w:rsidRPr="004E751A">
              <w:rPr>
                <w:sz w:val="22"/>
                <w:szCs w:val="22"/>
              </w:rPr>
              <w:t>63,72</w:t>
            </w:r>
          </w:p>
        </w:tc>
      </w:tr>
      <w:tr w:rsidR="0023521A" w:rsidRPr="004E751A" w:rsidTr="00F63E29">
        <w:tc>
          <w:tcPr>
            <w:tcW w:w="1101" w:type="dxa"/>
          </w:tcPr>
          <w:p w:rsidR="0023521A" w:rsidRPr="004E751A" w:rsidRDefault="0023521A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3390.39</w:t>
            </w:r>
          </w:p>
        </w:tc>
        <w:tc>
          <w:tcPr>
            <w:tcW w:w="4961" w:type="dxa"/>
          </w:tcPr>
          <w:p w:rsidR="0023521A" w:rsidRPr="004E751A" w:rsidRDefault="0023521A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Outros Serviços de Terc. Pessoa Jurídica</w:t>
            </w:r>
          </w:p>
        </w:tc>
        <w:tc>
          <w:tcPr>
            <w:tcW w:w="1559" w:type="dxa"/>
          </w:tcPr>
          <w:p w:rsidR="0023521A" w:rsidRPr="004E751A" w:rsidRDefault="00D13A32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123A99" w:rsidRPr="004E751A" w:rsidRDefault="00A04F79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100</w:t>
            </w:r>
            <w:r w:rsidR="00123A99" w:rsidRPr="004E751A">
              <w:rPr>
                <w:sz w:val="22"/>
                <w:szCs w:val="22"/>
              </w:rPr>
              <w:t>,</w:t>
            </w:r>
            <w:r w:rsidR="00CD243B" w:rsidRPr="004E751A">
              <w:rPr>
                <w:sz w:val="22"/>
                <w:szCs w:val="22"/>
              </w:rPr>
              <w:t>00</w:t>
            </w:r>
          </w:p>
        </w:tc>
      </w:tr>
      <w:tr w:rsidR="0023521A" w:rsidRPr="004E751A" w:rsidTr="00F63E29">
        <w:tc>
          <w:tcPr>
            <w:tcW w:w="1101" w:type="dxa"/>
          </w:tcPr>
          <w:p w:rsidR="0023521A" w:rsidRPr="004E751A" w:rsidRDefault="0023521A" w:rsidP="00F45910">
            <w:pPr>
              <w:jc w:val="both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4490.51</w:t>
            </w:r>
          </w:p>
        </w:tc>
        <w:tc>
          <w:tcPr>
            <w:tcW w:w="4961" w:type="dxa"/>
          </w:tcPr>
          <w:p w:rsidR="0023521A" w:rsidRPr="004E751A" w:rsidRDefault="0023521A" w:rsidP="00F45910">
            <w:pPr>
              <w:jc w:val="both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Obras e Instalações</w:t>
            </w:r>
          </w:p>
        </w:tc>
        <w:tc>
          <w:tcPr>
            <w:tcW w:w="1559" w:type="dxa"/>
          </w:tcPr>
          <w:p w:rsidR="0023521A" w:rsidRPr="004E751A" w:rsidRDefault="00D13A32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23521A" w:rsidRPr="004E751A" w:rsidRDefault="00123A99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20.000,00</w:t>
            </w:r>
          </w:p>
        </w:tc>
      </w:tr>
      <w:tr w:rsidR="0023521A" w:rsidRPr="004E751A" w:rsidTr="00F63E29">
        <w:tc>
          <w:tcPr>
            <w:tcW w:w="1101" w:type="dxa"/>
          </w:tcPr>
          <w:p w:rsidR="0023521A" w:rsidRPr="004E751A" w:rsidRDefault="0023521A" w:rsidP="00F45910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4490.52</w:t>
            </w:r>
          </w:p>
        </w:tc>
        <w:tc>
          <w:tcPr>
            <w:tcW w:w="4961" w:type="dxa"/>
          </w:tcPr>
          <w:p w:rsidR="0023521A" w:rsidRPr="004E751A" w:rsidRDefault="0023521A" w:rsidP="00F45910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Equipamentos e Material Permanente</w:t>
            </w:r>
          </w:p>
        </w:tc>
        <w:tc>
          <w:tcPr>
            <w:tcW w:w="1559" w:type="dxa"/>
          </w:tcPr>
          <w:p w:rsidR="0023521A" w:rsidRPr="004E751A" w:rsidRDefault="00D13A32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23521A" w:rsidRPr="004E751A" w:rsidRDefault="00A04F79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4</w:t>
            </w:r>
            <w:r w:rsidR="00123A99" w:rsidRPr="004E751A">
              <w:rPr>
                <w:sz w:val="22"/>
                <w:szCs w:val="22"/>
              </w:rPr>
              <w:t>.000,00</w:t>
            </w:r>
          </w:p>
        </w:tc>
      </w:tr>
    </w:tbl>
    <w:p w:rsidR="00654BD0" w:rsidRPr="004E751A" w:rsidRDefault="00654BD0" w:rsidP="00F45910">
      <w:pPr>
        <w:pStyle w:val="Ttulo"/>
        <w:jc w:val="both"/>
        <w:rPr>
          <w:b w:val="0"/>
          <w:sz w:val="22"/>
          <w:szCs w:val="22"/>
        </w:rPr>
      </w:pPr>
    </w:p>
    <w:p w:rsidR="006C616B" w:rsidRPr="004E751A" w:rsidRDefault="006C616B" w:rsidP="00F45910">
      <w:pPr>
        <w:pStyle w:val="Ttulo"/>
        <w:jc w:val="both"/>
        <w:rPr>
          <w:b w:val="0"/>
          <w:sz w:val="22"/>
          <w:szCs w:val="22"/>
        </w:rPr>
      </w:pPr>
    </w:p>
    <w:p w:rsidR="006C616B" w:rsidRPr="004E751A" w:rsidRDefault="006C616B" w:rsidP="00F45910">
      <w:pPr>
        <w:pStyle w:val="Ttulo"/>
        <w:jc w:val="both"/>
        <w:rPr>
          <w:b w:val="0"/>
          <w:sz w:val="22"/>
          <w:szCs w:val="22"/>
        </w:rPr>
      </w:pPr>
    </w:p>
    <w:p w:rsidR="006C616B" w:rsidRPr="004E751A" w:rsidRDefault="006C616B" w:rsidP="00F45910">
      <w:pPr>
        <w:pStyle w:val="Ttulo"/>
        <w:jc w:val="both"/>
        <w:rPr>
          <w:b w:val="0"/>
          <w:sz w:val="22"/>
          <w:szCs w:val="22"/>
        </w:rPr>
      </w:pPr>
    </w:p>
    <w:p w:rsidR="006C616B" w:rsidRPr="004E751A" w:rsidRDefault="006C616B" w:rsidP="00F45910">
      <w:pPr>
        <w:pStyle w:val="Ttulo"/>
        <w:jc w:val="both"/>
        <w:rPr>
          <w:b w:val="0"/>
          <w:sz w:val="22"/>
          <w:szCs w:val="22"/>
        </w:rPr>
      </w:pPr>
    </w:p>
    <w:p w:rsidR="00AF7E81" w:rsidRPr="004E751A" w:rsidRDefault="0090071C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>02 02 04 122 0001 2.011 – Manutenção das Atividades da Administração Municipal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50"/>
        <w:gridCol w:w="1541"/>
        <w:gridCol w:w="1573"/>
      </w:tblGrid>
      <w:tr w:rsidR="0090071C" w:rsidRPr="004E751A" w:rsidTr="0090071C">
        <w:tc>
          <w:tcPr>
            <w:tcW w:w="110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90071C" w:rsidRPr="004E751A" w:rsidTr="0090071C">
        <w:tc>
          <w:tcPr>
            <w:tcW w:w="110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</w:t>
            </w:r>
            <w:r w:rsidR="003374BE" w:rsidRPr="004E751A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I</w:t>
            </w:r>
            <w:r w:rsidR="00A966D4">
              <w:rPr>
                <w:b w:val="0"/>
                <w:sz w:val="22"/>
                <w:szCs w:val="22"/>
              </w:rPr>
              <w:t>n</w:t>
            </w:r>
            <w:r w:rsidRPr="004E751A">
              <w:rPr>
                <w:b w:val="0"/>
                <w:sz w:val="22"/>
                <w:szCs w:val="22"/>
              </w:rPr>
              <w:t>denizações e Restituições Trabalhistas</w:t>
            </w:r>
          </w:p>
        </w:tc>
        <w:tc>
          <w:tcPr>
            <w:tcW w:w="1559" w:type="dxa"/>
          </w:tcPr>
          <w:p w:rsidR="0090071C" w:rsidRPr="004E751A" w:rsidRDefault="0090071C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90071C" w:rsidRPr="004E751A" w:rsidRDefault="00160A14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3.000,</w:t>
            </w:r>
            <w:r w:rsidR="005905D4" w:rsidRPr="004E751A">
              <w:rPr>
                <w:b w:val="0"/>
                <w:sz w:val="22"/>
                <w:szCs w:val="22"/>
              </w:rPr>
              <w:t>00</w:t>
            </w:r>
          </w:p>
        </w:tc>
      </w:tr>
    </w:tbl>
    <w:p w:rsidR="00F45910" w:rsidRPr="004E751A" w:rsidRDefault="00F45910" w:rsidP="00F45910">
      <w:pPr>
        <w:pStyle w:val="Ttulo"/>
        <w:jc w:val="both"/>
        <w:rPr>
          <w:b w:val="0"/>
          <w:sz w:val="22"/>
          <w:szCs w:val="22"/>
        </w:rPr>
      </w:pPr>
    </w:p>
    <w:p w:rsidR="0090071C" w:rsidRPr="004E751A" w:rsidRDefault="0090071C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>02 04 02 12 368 0007 2.025 – Manutenção da Educação Basica – FUNDEB 40%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50"/>
        <w:gridCol w:w="1541"/>
        <w:gridCol w:w="1573"/>
      </w:tblGrid>
      <w:tr w:rsidR="0090071C" w:rsidRPr="004E751A" w:rsidTr="00C052A6">
        <w:tc>
          <w:tcPr>
            <w:tcW w:w="110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90071C" w:rsidRPr="004E751A" w:rsidTr="00C052A6">
        <w:tc>
          <w:tcPr>
            <w:tcW w:w="110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3190.94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I</w:t>
            </w:r>
            <w:r w:rsidR="00A966D4">
              <w:rPr>
                <w:b w:val="0"/>
                <w:sz w:val="22"/>
                <w:szCs w:val="22"/>
              </w:rPr>
              <w:t>n</w:t>
            </w:r>
            <w:r w:rsidRPr="004E751A">
              <w:rPr>
                <w:b w:val="0"/>
                <w:sz w:val="22"/>
                <w:szCs w:val="22"/>
              </w:rPr>
              <w:t>denizações e Restituições Trabalhistas</w:t>
            </w:r>
          </w:p>
        </w:tc>
        <w:tc>
          <w:tcPr>
            <w:tcW w:w="1559" w:type="dxa"/>
          </w:tcPr>
          <w:p w:rsidR="0090071C" w:rsidRPr="004E751A" w:rsidRDefault="0090071C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119</w:t>
            </w:r>
          </w:p>
        </w:tc>
        <w:tc>
          <w:tcPr>
            <w:tcW w:w="1591" w:type="dxa"/>
          </w:tcPr>
          <w:p w:rsidR="0090071C" w:rsidRPr="004E751A" w:rsidRDefault="003374BE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5</w:t>
            </w:r>
            <w:r w:rsidR="005905D4" w:rsidRPr="004E751A">
              <w:rPr>
                <w:b w:val="0"/>
                <w:sz w:val="22"/>
                <w:szCs w:val="22"/>
              </w:rPr>
              <w:t>.000,00</w:t>
            </w:r>
          </w:p>
        </w:tc>
      </w:tr>
    </w:tbl>
    <w:p w:rsidR="0090071C" w:rsidRPr="004E751A" w:rsidRDefault="0090071C" w:rsidP="00F45910">
      <w:pPr>
        <w:pStyle w:val="Recuodecorpodetexto3"/>
        <w:spacing w:after="0"/>
        <w:ind w:left="0" w:firstLine="1134"/>
        <w:jc w:val="both"/>
        <w:rPr>
          <w:b/>
          <w:sz w:val="22"/>
          <w:szCs w:val="22"/>
        </w:rPr>
      </w:pPr>
    </w:p>
    <w:p w:rsidR="0090071C" w:rsidRPr="004E751A" w:rsidRDefault="0090071C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>02 04 02 12 368</w:t>
      </w:r>
      <w:r w:rsidR="0068439E" w:rsidRPr="004E751A">
        <w:rPr>
          <w:b w:val="0"/>
          <w:sz w:val="22"/>
          <w:szCs w:val="22"/>
        </w:rPr>
        <w:t xml:space="preserve"> 0007 2.026</w:t>
      </w:r>
      <w:r w:rsidRPr="004E751A">
        <w:rPr>
          <w:b w:val="0"/>
          <w:sz w:val="22"/>
          <w:szCs w:val="22"/>
        </w:rPr>
        <w:t xml:space="preserve"> –</w:t>
      </w:r>
      <w:r w:rsidR="0068439E" w:rsidRPr="004E751A">
        <w:rPr>
          <w:b w:val="0"/>
          <w:sz w:val="22"/>
          <w:szCs w:val="22"/>
        </w:rPr>
        <w:t xml:space="preserve"> Remuner. Profissionais do Magistério – FUNDEB 60%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8"/>
        <w:gridCol w:w="1541"/>
        <w:gridCol w:w="1575"/>
      </w:tblGrid>
      <w:tr w:rsidR="0090071C" w:rsidRPr="004E751A" w:rsidTr="00C052A6">
        <w:tc>
          <w:tcPr>
            <w:tcW w:w="110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90071C" w:rsidRPr="004E751A" w:rsidTr="00C052A6">
        <w:tc>
          <w:tcPr>
            <w:tcW w:w="110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3190.94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I</w:t>
            </w:r>
            <w:r w:rsidR="00A966D4">
              <w:rPr>
                <w:b w:val="0"/>
                <w:sz w:val="22"/>
                <w:szCs w:val="22"/>
              </w:rPr>
              <w:t>n</w:t>
            </w:r>
            <w:r w:rsidRPr="004E751A">
              <w:rPr>
                <w:b w:val="0"/>
                <w:sz w:val="22"/>
                <w:szCs w:val="22"/>
              </w:rPr>
              <w:t>denizações e Restituições Trabalhistas</w:t>
            </w:r>
          </w:p>
        </w:tc>
        <w:tc>
          <w:tcPr>
            <w:tcW w:w="1559" w:type="dxa"/>
          </w:tcPr>
          <w:p w:rsidR="0090071C" w:rsidRPr="004E751A" w:rsidRDefault="0068439E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118</w:t>
            </w:r>
          </w:p>
        </w:tc>
        <w:tc>
          <w:tcPr>
            <w:tcW w:w="1591" w:type="dxa"/>
          </w:tcPr>
          <w:p w:rsidR="0090071C" w:rsidRPr="004E751A" w:rsidRDefault="00C8393B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</w:t>
            </w:r>
            <w:r w:rsidR="005905D4" w:rsidRPr="004E751A">
              <w:rPr>
                <w:b w:val="0"/>
                <w:sz w:val="22"/>
                <w:szCs w:val="22"/>
              </w:rPr>
              <w:t>.000,00</w:t>
            </w:r>
          </w:p>
        </w:tc>
      </w:tr>
    </w:tbl>
    <w:p w:rsidR="0090071C" w:rsidRPr="004E751A" w:rsidRDefault="0090071C" w:rsidP="00F45910">
      <w:pPr>
        <w:pStyle w:val="Recuodecorpodetexto3"/>
        <w:spacing w:after="0"/>
        <w:ind w:left="0"/>
        <w:jc w:val="both"/>
        <w:rPr>
          <w:b/>
          <w:sz w:val="22"/>
          <w:szCs w:val="22"/>
        </w:rPr>
      </w:pPr>
    </w:p>
    <w:p w:rsidR="0090071C" w:rsidRPr="004E751A" w:rsidRDefault="00CB5912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>02 05 01 10 122 0006 2.015</w:t>
      </w:r>
      <w:r w:rsidR="0090071C" w:rsidRPr="004E751A">
        <w:rPr>
          <w:b w:val="0"/>
          <w:sz w:val="22"/>
          <w:szCs w:val="22"/>
        </w:rPr>
        <w:t xml:space="preserve"> – Manutenção das Ativi</w:t>
      </w:r>
      <w:r w:rsidRPr="004E751A">
        <w:rPr>
          <w:b w:val="0"/>
          <w:sz w:val="22"/>
          <w:szCs w:val="22"/>
        </w:rPr>
        <w:t>dades do Fundo Municipal de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8"/>
        <w:gridCol w:w="1541"/>
        <w:gridCol w:w="1575"/>
      </w:tblGrid>
      <w:tr w:rsidR="0090071C" w:rsidRPr="004E751A" w:rsidTr="00C052A6">
        <w:tc>
          <w:tcPr>
            <w:tcW w:w="110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90071C" w:rsidRPr="004E751A" w:rsidTr="00C052A6">
        <w:tc>
          <w:tcPr>
            <w:tcW w:w="110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3190.94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I</w:t>
            </w:r>
            <w:r w:rsidR="00A966D4">
              <w:rPr>
                <w:b w:val="0"/>
                <w:sz w:val="22"/>
                <w:szCs w:val="22"/>
              </w:rPr>
              <w:t>n</w:t>
            </w:r>
            <w:r w:rsidRPr="004E751A">
              <w:rPr>
                <w:b w:val="0"/>
                <w:sz w:val="22"/>
                <w:szCs w:val="22"/>
              </w:rPr>
              <w:t>denizações e Restituições Trabalhistas</w:t>
            </w:r>
          </w:p>
        </w:tc>
        <w:tc>
          <w:tcPr>
            <w:tcW w:w="1559" w:type="dxa"/>
          </w:tcPr>
          <w:p w:rsidR="0090071C" w:rsidRPr="004E751A" w:rsidRDefault="00251655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1591" w:type="dxa"/>
          </w:tcPr>
          <w:p w:rsidR="0090071C" w:rsidRPr="004E751A" w:rsidRDefault="00C8393B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15</w:t>
            </w:r>
            <w:r w:rsidR="00D40697" w:rsidRPr="004E751A">
              <w:rPr>
                <w:b w:val="0"/>
                <w:sz w:val="22"/>
                <w:szCs w:val="22"/>
              </w:rPr>
              <w:t>.000,00</w:t>
            </w:r>
          </w:p>
        </w:tc>
      </w:tr>
    </w:tbl>
    <w:p w:rsidR="0090071C" w:rsidRPr="004E751A" w:rsidRDefault="0090071C" w:rsidP="00F45910">
      <w:pPr>
        <w:pStyle w:val="Recuodecorpodetexto3"/>
        <w:spacing w:after="0"/>
        <w:ind w:left="0" w:firstLine="1134"/>
        <w:jc w:val="both"/>
        <w:rPr>
          <w:b/>
          <w:sz w:val="22"/>
          <w:szCs w:val="22"/>
        </w:rPr>
      </w:pPr>
    </w:p>
    <w:p w:rsidR="0090071C" w:rsidRPr="004E751A" w:rsidRDefault="00FE1899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>02 06 15 122 0001 2.007</w:t>
      </w:r>
      <w:r w:rsidR="0090071C" w:rsidRPr="004E751A">
        <w:rPr>
          <w:b w:val="0"/>
          <w:sz w:val="22"/>
          <w:szCs w:val="22"/>
        </w:rPr>
        <w:t xml:space="preserve"> – Manutenção das Ativi</w:t>
      </w:r>
      <w:r w:rsidRPr="004E751A">
        <w:rPr>
          <w:b w:val="0"/>
          <w:sz w:val="22"/>
          <w:szCs w:val="22"/>
        </w:rPr>
        <w:t>dades da Secretaria de Obras, Estrada e Serviços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8"/>
        <w:gridCol w:w="1541"/>
        <w:gridCol w:w="1575"/>
      </w:tblGrid>
      <w:tr w:rsidR="0090071C" w:rsidRPr="004E751A" w:rsidTr="00C052A6">
        <w:tc>
          <w:tcPr>
            <w:tcW w:w="110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90071C" w:rsidRPr="004E751A" w:rsidRDefault="0090071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90071C" w:rsidRPr="004E751A" w:rsidTr="00C052A6">
        <w:tc>
          <w:tcPr>
            <w:tcW w:w="110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3190.94</w:t>
            </w:r>
          </w:p>
        </w:tc>
        <w:tc>
          <w:tcPr>
            <w:tcW w:w="4961" w:type="dxa"/>
          </w:tcPr>
          <w:p w:rsidR="0090071C" w:rsidRPr="004E751A" w:rsidRDefault="0090071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I</w:t>
            </w:r>
            <w:r w:rsidR="00A966D4">
              <w:rPr>
                <w:b w:val="0"/>
                <w:sz w:val="22"/>
                <w:szCs w:val="22"/>
              </w:rPr>
              <w:t>n</w:t>
            </w:r>
            <w:r w:rsidRPr="004E751A">
              <w:rPr>
                <w:b w:val="0"/>
                <w:sz w:val="22"/>
                <w:szCs w:val="22"/>
              </w:rPr>
              <w:t>denizações e Restituições Trabalhistas</w:t>
            </w:r>
          </w:p>
        </w:tc>
        <w:tc>
          <w:tcPr>
            <w:tcW w:w="1559" w:type="dxa"/>
          </w:tcPr>
          <w:p w:rsidR="0090071C" w:rsidRPr="004E751A" w:rsidRDefault="005D074A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D40697" w:rsidRPr="004E751A" w:rsidRDefault="00D40697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10.000,00</w:t>
            </w:r>
          </w:p>
        </w:tc>
      </w:tr>
    </w:tbl>
    <w:p w:rsidR="0090071C" w:rsidRPr="004E751A" w:rsidRDefault="0090071C" w:rsidP="00F45910">
      <w:pPr>
        <w:pStyle w:val="Recuodecorpodetexto3"/>
        <w:spacing w:after="0"/>
        <w:ind w:left="0" w:firstLine="1134"/>
        <w:jc w:val="both"/>
        <w:rPr>
          <w:b/>
          <w:sz w:val="22"/>
          <w:szCs w:val="22"/>
        </w:rPr>
      </w:pPr>
    </w:p>
    <w:p w:rsidR="000818A9" w:rsidRPr="004E751A" w:rsidRDefault="000818A9" w:rsidP="00F45910">
      <w:pPr>
        <w:jc w:val="both"/>
        <w:rPr>
          <w:sz w:val="22"/>
          <w:szCs w:val="22"/>
        </w:rPr>
      </w:pPr>
      <w:r w:rsidRPr="004E751A">
        <w:rPr>
          <w:sz w:val="22"/>
          <w:szCs w:val="22"/>
        </w:rPr>
        <w:t>02 04 01 12 365 0008 2.033 – Manut.</w:t>
      </w:r>
      <w:r w:rsidR="00A966D4">
        <w:rPr>
          <w:sz w:val="22"/>
          <w:szCs w:val="22"/>
        </w:rPr>
        <w:t xml:space="preserve"> das Atividades da Educação Pré-</w:t>
      </w:r>
      <w:r w:rsidRPr="004E751A">
        <w:rPr>
          <w:sz w:val="22"/>
          <w:szCs w:val="22"/>
        </w:rPr>
        <w:t>Escolar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8"/>
        <w:gridCol w:w="1541"/>
        <w:gridCol w:w="1575"/>
      </w:tblGrid>
      <w:tr w:rsidR="000818A9" w:rsidRPr="004E751A" w:rsidTr="00A15268">
        <w:tc>
          <w:tcPr>
            <w:tcW w:w="1101" w:type="dxa"/>
          </w:tcPr>
          <w:p w:rsidR="000818A9" w:rsidRPr="004E751A" w:rsidRDefault="000818A9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0818A9" w:rsidRPr="004E751A" w:rsidRDefault="000818A9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818A9" w:rsidRPr="004E751A" w:rsidRDefault="000818A9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0818A9" w:rsidRPr="004E751A" w:rsidRDefault="000818A9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0818A9" w:rsidRPr="004E751A" w:rsidTr="00A15268">
        <w:tc>
          <w:tcPr>
            <w:tcW w:w="1101" w:type="dxa"/>
          </w:tcPr>
          <w:p w:rsidR="000818A9" w:rsidRPr="004E751A" w:rsidRDefault="000818A9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3190.94</w:t>
            </w:r>
          </w:p>
        </w:tc>
        <w:tc>
          <w:tcPr>
            <w:tcW w:w="4961" w:type="dxa"/>
          </w:tcPr>
          <w:p w:rsidR="000818A9" w:rsidRPr="004E751A" w:rsidRDefault="000818A9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I</w:t>
            </w:r>
            <w:r w:rsidR="00A966D4">
              <w:rPr>
                <w:b w:val="0"/>
                <w:sz w:val="22"/>
                <w:szCs w:val="22"/>
              </w:rPr>
              <w:t>n</w:t>
            </w:r>
            <w:r w:rsidRPr="004E751A">
              <w:rPr>
                <w:b w:val="0"/>
                <w:sz w:val="22"/>
                <w:szCs w:val="22"/>
              </w:rPr>
              <w:t>denizações e Restituições Trabalhistas</w:t>
            </w:r>
          </w:p>
        </w:tc>
        <w:tc>
          <w:tcPr>
            <w:tcW w:w="1559" w:type="dxa"/>
          </w:tcPr>
          <w:p w:rsidR="000818A9" w:rsidRPr="004E751A" w:rsidRDefault="000818A9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0818A9" w:rsidRPr="004E751A" w:rsidRDefault="00555C2B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1.000,00</w:t>
            </w:r>
          </w:p>
        </w:tc>
      </w:tr>
      <w:tr w:rsidR="00021F39" w:rsidRPr="004E751A" w:rsidTr="00A15268">
        <w:tc>
          <w:tcPr>
            <w:tcW w:w="1101" w:type="dxa"/>
          </w:tcPr>
          <w:p w:rsidR="00021F39" w:rsidRPr="004E751A" w:rsidRDefault="00021F39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021F39" w:rsidRPr="004E751A" w:rsidRDefault="00021F39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021F39" w:rsidRPr="004E751A" w:rsidRDefault="00021F39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021F39" w:rsidRPr="004E751A" w:rsidRDefault="006E59AA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12.000,00</w:t>
            </w:r>
          </w:p>
        </w:tc>
      </w:tr>
      <w:tr w:rsidR="00021F39" w:rsidRPr="004E751A" w:rsidTr="00A15268">
        <w:tc>
          <w:tcPr>
            <w:tcW w:w="1101" w:type="dxa"/>
          </w:tcPr>
          <w:p w:rsidR="00021F39" w:rsidRPr="004E751A" w:rsidRDefault="00021F39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3190.11</w:t>
            </w:r>
          </w:p>
        </w:tc>
        <w:tc>
          <w:tcPr>
            <w:tcW w:w="4961" w:type="dxa"/>
          </w:tcPr>
          <w:p w:rsidR="00021F39" w:rsidRPr="004E751A" w:rsidRDefault="00021F39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Vencimentos e Vantagens Pessoal Civil</w:t>
            </w:r>
          </w:p>
        </w:tc>
        <w:tc>
          <w:tcPr>
            <w:tcW w:w="1559" w:type="dxa"/>
          </w:tcPr>
          <w:p w:rsidR="00021F39" w:rsidRPr="004E751A" w:rsidRDefault="00021F39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021F39" w:rsidRPr="004E751A" w:rsidRDefault="006E59AA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6.500,00</w:t>
            </w:r>
          </w:p>
        </w:tc>
      </w:tr>
      <w:tr w:rsidR="00021F39" w:rsidRPr="004E751A" w:rsidTr="00A15268">
        <w:tc>
          <w:tcPr>
            <w:tcW w:w="1101" w:type="dxa"/>
          </w:tcPr>
          <w:p w:rsidR="00021F39" w:rsidRPr="004E751A" w:rsidRDefault="00021F39" w:rsidP="00F45910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3190.13</w:t>
            </w:r>
          </w:p>
        </w:tc>
        <w:tc>
          <w:tcPr>
            <w:tcW w:w="4961" w:type="dxa"/>
          </w:tcPr>
          <w:p w:rsidR="00021F39" w:rsidRPr="004E751A" w:rsidRDefault="00021F39" w:rsidP="00F45910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</w:tcPr>
          <w:p w:rsidR="00021F39" w:rsidRPr="004E751A" w:rsidRDefault="00021F39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247</w:t>
            </w:r>
          </w:p>
        </w:tc>
        <w:tc>
          <w:tcPr>
            <w:tcW w:w="1591" w:type="dxa"/>
          </w:tcPr>
          <w:p w:rsidR="00021F39" w:rsidRPr="004E751A" w:rsidRDefault="006E59AA" w:rsidP="00F45910">
            <w:pPr>
              <w:jc w:val="right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1.500,00</w:t>
            </w:r>
          </w:p>
        </w:tc>
      </w:tr>
    </w:tbl>
    <w:p w:rsidR="009C62F5" w:rsidRPr="004E751A" w:rsidRDefault="009C62F5" w:rsidP="00F45910">
      <w:pPr>
        <w:jc w:val="both"/>
        <w:rPr>
          <w:b/>
          <w:sz w:val="22"/>
          <w:szCs w:val="22"/>
        </w:rPr>
      </w:pPr>
    </w:p>
    <w:p w:rsidR="001D39DA" w:rsidRPr="004E751A" w:rsidRDefault="00D11475" w:rsidP="00F45910">
      <w:pPr>
        <w:ind w:firstLine="1134"/>
        <w:jc w:val="both"/>
        <w:rPr>
          <w:sz w:val="22"/>
          <w:szCs w:val="22"/>
        </w:rPr>
      </w:pPr>
      <w:r w:rsidRPr="004E751A">
        <w:rPr>
          <w:b/>
          <w:sz w:val="22"/>
          <w:szCs w:val="22"/>
        </w:rPr>
        <w:t>Art. 2</w:t>
      </w:r>
      <w:r w:rsidR="009018DF" w:rsidRPr="004E751A">
        <w:rPr>
          <w:b/>
          <w:sz w:val="22"/>
          <w:szCs w:val="22"/>
        </w:rPr>
        <w:t xml:space="preserve">º </w:t>
      </w:r>
      <w:r w:rsidR="009018DF" w:rsidRPr="004E751A">
        <w:rPr>
          <w:sz w:val="22"/>
          <w:szCs w:val="22"/>
        </w:rPr>
        <w:t xml:space="preserve">- Como </w:t>
      </w:r>
      <w:r w:rsidR="00DB33DC" w:rsidRPr="004E751A">
        <w:rPr>
          <w:sz w:val="22"/>
          <w:szCs w:val="22"/>
        </w:rPr>
        <w:t xml:space="preserve">recurso à abertura do referido Crédito </w:t>
      </w:r>
      <w:r w:rsidR="001D39DA" w:rsidRPr="004E751A">
        <w:rPr>
          <w:sz w:val="22"/>
          <w:szCs w:val="22"/>
        </w:rPr>
        <w:t xml:space="preserve">Adicional </w:t>
      </w:r>
      <w:r w:rsidR="00DB33DC" w:rsidRPr="004E751A">
        <w:rPr>
          <w:sz w:val="22"/>
          <w:szCs w:val="22"/>
        </w:rPr>
        <w:t xml:space="preserve">Especial </w:t>
      </w:r>
      <w:r w:rsidR="009018DF" w:rsidRPr="004E751A">
        <w:rPr>
          <w:sz w:val="22"/>
          <w:szCs w:val="22"/>
        </w:rPr>
        <w:t>fica autorizada a utilização do superávit financeiro ocorrido no exercício anterior,</w:t>
      </w:r>
      <w:r w:rsidR="001D39DA" w:rsidRPr="004E751A">
        <w:rPr>
          <w:sz w:val="22"/>
          <w:szCs w:val="22"/>
        </w:rPr>
        <w:t xml:space="preserve"> no </w:t>
      </w:r>
      <w:r w:rsidR="00A966D4">
        <w:rPr>
          <w:sz w:val="22"/>
          <w:szCs w:val="22"/>
        </w:rPr>
        <w:t>valor de R$</w:t>
      </w:r>
      <w:r w:rsidR="00BF338D" w:rsidRPr="004E751A">
        <w:rPr>
          <w:sz w:val="22"/>
          <w:szCs w:val="22"/>
        </w:rPr>
        <w:t>300.546,12</w:t>
      </w:r>
      <w:r w:rsidR="009018DF" w:rsidRPr="004E751A">
        <w:rPr>
          <w:sz w:val="22"/>
          <w:szCs w:val="22"/>
        </w:rPr>
        <w:t xml:space="preserve"> (</w:t>
      </w:r>
      <w:r w:rsidR="00BF338D" w:rsidRPr="004E751A">
        <w:rPr>
          <w:sz w:val="22"/>
          <w:szCs w:val="22"/>
        </w:rPr>
        <w:t>trezentos mil, quinhentos e quarenta e seis reais e doze cen</w:t>
      </w:r>
      <w:r w:rsidR="0030368E" w:rsidRPr="004E751A">
        <w:rPr>
          <w:sz w:val="22"/>
          <w:szCs w:val="22"/>
        </w:rPr>
        <w:t>t</w:t>
      </w:r>
      <w:r w:rsidR="00BF338D" w:rsidRPr="004E751A">
        <w:rPr>
          <w:sz w:val="22"/>
          <w:szCs w:val="22"/>
        </w:rPr>
        <w:t>avos), apurado</w:t>
      </w:r>
      <w:r w:rsidR="009018DF" w:rsidRPr="004E751A">
        <w:rPr>
          <w:sz w:val="22"/>
          <w:szCs w:val="22"/>
        </w:rPr>
        <w:t xml:space="preserve"> no Balanço </w:t>
      </w:r>
      <w:r w:rsidR="001D39DA" w:rsidRPr="004E751A">
        <w:rPr>
          <w:sz w:val="22"/>
          <w:szCs w:val="22"/>
        </w:rPr>
        <w:t>Patrimonial do exercício de 2012</w:t>
      </w:r>
      <w:r w:rsidR="002730B2" w:rsidRPr="004E751A">
        <w:rPr>
          <w:sz w:val="22"/>
          <w:szCs w:val="22"/>
        </w:rPr>
        <w:t xml:space="preserve"> e anulação na</w:t>
      </w:r>
      <w:r w:rsidR="005B0F5B" w:rsidRPr="004E751A">
        <w:rPr>
          <w:sz w:val="22"/>
          <w:szCs w:val="22"/>
        </w:rPr>
        <w:t>s</w:t>
      </w:r>
      <w:r w:rsidR="005B75B7" w:rsidRPr="004E751A">
        <w:rPr>
          <w:sz w:val="22"/>
          <w:szCs w:val="22"/>
        </w:rPr>
        <w:t xml:space="preserve"> seguintes dotações</w:t>
      </w:r>
      <w:r w:rsidR="002730B2" w:rsidRPr="004E751A">
        <w:rPr>
          <w:sz w:val="22"/>
          <w:szCs w:val="22"/>
        </w:rPr>
        <w:t>:</w:t>
      </w:r>
    </w:p>
    <w:p w:rsidR="00654BD0" w:rsidRPr="004E751A" w:rsidRDefault="00654BD0" w:rsidP="00F45910">
      <w:pPr>
        <w:ind w:firstLine="1134"/>
        <w:jc w:val="both"/>
        <w:rPr>
          <w:sz w:val="22"/>
          <w:szCs w:val="22"/>
        </w:rPr>
      </w:pPr>
    </w:p>
    <w:p w:rsidR="00654BD0" w:rsidRPr="004E751A" w:rsidRDefault="00654BD0" w:rsidP="00F45910">
      <w:pPr>
        <w:pStyle w:val="Ttulo"/>
        <w:jc w:val="left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 xml:space="preserve">02 05 001 10 301 0006 0.014 – Contribuição ao Fundo Estadual de Saúde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11"/>
        <w:gridCol w:w="5051"/>
        <w:gridCol w:w="1559"/>
        <w:gridCol w:w="1431"/>
      </w:tblGrid>
      <w:tr w:rsidR="00CE550C" w:rsidRPr="004E751A" w:rsidTr="004E4680">
        <w:tc>
          <w:tcPr>
            <w:tcW w:w="1011" w:type="dxa"/>
          </w:tcPr>
          <w:p w:rsidR="00CE550C" w:rsidRPr="004E751A" w:rsidRDefault="00CE550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5051" w:type="dxa"/>
          </w:tcPr>
          <w:p w:rsidR="00CE550C" w:rsidRPr="004E751A" w:rsidRDefault="00CE550C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E550C" w:rsidRPr="004E751A" w:rsidRDefault="00CE550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31" w:type="dxa"/>
          </w:tcPr>
          <w:p w:rsidR="00CE550C" w:rsidRPr="004E751A" w:rsidRDefault="00CE550C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CE550C" w:rsidRPr="004E751A" w:rsidTr="004E4680">
        <w:tc>
          <w:tcPr>
            <w:tcW w:w="1011" w:type="dxa"/>
          </w:tcPr>
          <w:p w:rsidR="00CE550C" w:rsidRPr="004E751A" w:rsidRDefault="00CE550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3390.30</w:t>
            </w:r>
          </w:p>
        </w:tc>
        <w:tc>
          <w:tcPr>
            <w:tcW w:w="5051" w:type="dxa"/>
          </w:tcPr>
          <w:p w:rsidR="00CE550C" w:rsidRPr="004E751A" w:rsidRDefault="00CE550C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Material de Consumo</w:t>
            </w:r>
          </w:p>
        </w:tc>
        <w:tc>
          <w:tcPr>
            <w:tcW w:w="1559" w:type="dxa"/>
          </w:tcPr>
          <w:p w:rsidR="00CE550C" w:rsidRPr="004E751A" w:rsidRDefault="0030368E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31" w:type="dxa"/>
          </w:tcPr>
          <w:p w:rsidR="00CE550C" w:rsidRPr="004E751A" w:rsidRDefault="00CE550C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32.050,00</w:t>
            </w:r>
          </w:p>
        </w:tc>
      </w:tr>
    </w:tbl>
    <w:p w:rsidR="001D6238" w:rsidRPr="004E751A" w:rsidRDefault="001D6238" w:rsidP="00F45910">
      <w:pPr>
        <w:jc w:val="both"/>
        <w:rPr>
          <w:bCs/>
          <w:sz w:val="22"/>
          <w:szCs w:val="22"/>
        </w:rPr>
      </w:pPr>
    </w:p>
    <w:p w:rsidR="004278B2" w:rsidRPr="004E751A" w:rsidRDefault="004278B2" w:rsidP="00F45910">
      <w:pPr>
        <w:pStyle w:val="Ttulo"/>
        <w:jc w:val="left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 xml:space="preserve">02 10 01 08 243 0005 2.013 – Manutenção do Conselho Tutelar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47"/>
        <w:gridCol w:w="1542"/>
        <w:gridCol w:w="1574"/>
      </w:tblGrid>
      <w:tr w:rsidR="004278B2" w:rsidRPr="004E751A" w:rsidTr="009C5C01">
        <w:tc>
          <w:tcPr>
            <w:tcW w:w="1101" w:type="dxa"/>
          </w:tcPr>
          <w:p w:rsidR="004278B2" w:rsidRPr="004E751A" w:rsidRDefault="004278B2" w:rsidP="00F45910">
            <w:pPr>
              <w:pStyle w:val="Ttulo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4278B2" w:rsidRPr="004E751A" w:rsidRDefault="004278B2" w:rsidP="00F45910">
            <w:pPr>
              <w:pStyle w:val="Ttul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278B2" w:rsidRPr="004E751A" w:rsidRDefault="004278B2" w:rsidP="00F45910">
            <w:pPr>
              <w:pStyle w:val="Ttulo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4278B2" w:rsidRPr="004E751A" w:rsidRDefault="004278B2" w:rsidP="00F45910">
            <w:pPr>
              <w:pStyle w:val="Ttulo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VALOR</w:t>
            </w:r>
          </w:p>
        </w:tc>
      </w:tr>
      <w:tr w:rsidR="00242ECE" w:rsidRPr="004E751A" w:rsidTr="009C5C01">
        <w:tc>
          <w:tcPr>
            <w:tcW w:w="1101" w:type="dxa"/>
          </w:tcPr>
          <w:p w:rsidR="00242ECE" w:rsidRPr="004E751A" w:rsidRDefault="00242ECE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3390.36</w:t>
            </w:r>
          </w:p>
        </w:tc>
        <w:tc>
          <w:tcPr>
            <w:tcW w:w="4961" w:type="dxa"/>
          </w:tcPr>
          <w:p w:rsidR="00242ECE" w:rsidRPr="004E751A" w:rsidRDefault="00242ECE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Outros Serviços de Terc. Pessoa Física</w:t>
            </w:r>
          </w:p>
        </w:tc>
        <w:tc>
          <w:tcPr>
            <w:tcW w:w="1559" w:type="dxa"/>
          </w:tcPr>
          <w:p w:rsidR="00242ECE" w:rsidRPr="004E751A" w:rsidRDefault="00242ECE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242ECE" w:rsidRPr="004E751A" w:rsidRDefault="00242ECE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9.100,00</w:t>
            </w:r>
          </w:p>
        </w:tc>
      </w:tr>
    </w:tbl>
    <w:p w:rsidR="004278B2" w:rsidRPr="004E751A" w:rsidRDefault="004278B2" w:rsidP="00F45910">
      <w:pPr>
        <w:jc w:val="both"/>
        <w:rPr>
          <w:sz w:val="22"/>
          <w:szCs w:val="22"/>
        </w:rPr>
      </w:pPr>
    </w:p>
    <w:p w:rsidR="003374BE" w:rsidRPr="004E751A" w:rsidRDefault="003374BE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>02 02 04 122 0001 2.011 – Manutenção das Atividades da Administração Municipal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50"/>
        <w:gridCol w:w="1541"/>
        <w:gridCol w:w="1573"/>
      </w:tblGrid>
      <w:tr w:rsidR="003374BE" w:rsidRPr="004E751A" w:rsidTr="00C052A6">
        <w:tc>
          <w:tcPr>
            <w:tcW w:w="110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160A14" w:rsidRPr="004E751A" w:rsidTr="00C052A6">
        <w:tc>
          <w:tcPr>
            <w:tcW w:w="110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160A14" w:rsidRPr="004E751A" w:rsidRDefault="00160A14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160A14" w:rsidRPr="004E751A" w:rsidRDefault="00160A14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3.000,00</w:t>
            </w:r>
          </w:p>
        </w:tc>
      </w:tr>
    </w:tbl>
    <w:p w:rsidR="003374BE" w:rsidRPr="004E751A" w:rsidRDefault="003374BE" w:rsidP="00F45910">
      <w:pPr>
        <w:pStyle w:val="Ttulo"/>
        <w:jc w:val="both"/>
        <w:rPr>
          <w:b w:val="0"/>
          <w:sz w:val="22"/>
          <w:szCs w:val="22"/>
        </w:rPr>
      </w:pPr>
    </w:p>
    <w:p w:rsidR="003374BE" w:rsidRPr="004E751A" w:rsidRDefault="003374BE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 xml:space="preserve">02 04 02 12 368 0007 2.025 – Manutenção da Educação </w:t>
      </w:r>
      <w:r w:rsidR="004E4680" w:rsidRPr="004E751A">
        <w:rPr>
          <w:b w:val="0"/>
          <w:sz w:val="22"/>
          <w:szCs w:val="22"/>
        </w:rPr>
        <w:t>Básica</w:t>
      </w:r>
      <w:r w:rsidRPr="004E751A">
        <w:rPr>
          <w:b w:val="0"/>
          <w:sz w:val="22"/>
          <w:szCs w:val="22"/>
        </w:rPr>
        <w:t xml:space="preserve"> – FUNDEB 40%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50"/>
        <w:gridCol w:w="1541"/>
        <w:gridCol w:w="1573"/>
      </w:tblGrid>
      <w:tr w:rsidR="003374BE" w:rsidRPr="004E751A" w:rsidTr="00C052A6">
        <w:tc>
          <w:tcPr>
            <w:tcW w:w="110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160A14" w:rsidRPr="004E751A" w:rsidTr="00C052A6">
        <w:tc>
          <w:tcPr>
            <w:tcW w:w="110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160A14" w:rsidRPr="004E751A" w:rsidRDefault="00160A14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119</w:t>
            </w:r>
          </w:p>
        </w:tc>
        <w:tc>
          <w:tcPr>
            <w:tcW w:w="1591" w:type="dxa"/>
          </w:tcPr>
          <w:p w:rsidR="00160A14" w:rsidRPr="004E751A" w:rsidRDefault="00160A14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5.000,00</w:t>
            </w:r>
          </w:p>
        </w:tc>
      </w:tr>
    </w:tbl>
    <w:p w:rsidR="003374BE" w:rsidRPr="004E751A" w:rsidRDefault="003374BE" w:rsidP="00F45910">
      <w:pPr>
        <w:pStyle w:val="Recuodecorpodetexto3"/>
        <w:spacing w:after="0"/>
        <w:ind w:left="0" w:firstLine="1134"/>
        <w:jc w:val="both"/>
        <w:rPr>
          <w:b/>
          <w:sz w:val="22"/>
          <w:szCs w:val="22"/>
        </w:rPr>
      </w:pPr>
    </w:p>
    <w:p w:rsidR="003374BE" w:rsidRPr="004E751A" w:rsidRDefault="003374BE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lastRenderedPageBreak/>
        <w:t>02 04 02 12 368 0007 2.026 – Remuner. Profissionais do Magistério – FUNDEB 60%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8"/>
        <w:gridCol w:w="1541"/>
        <w:gridCol w:w="1575"/>
      </w:tblGrid>
      <w:tr w:rsidR="003374BE" w:rsidRPr="004E751A" w:rsidTr="00C052A6">
        <w:tc>
          <w:tcPr>
            <w:tcW w:w="110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160A14" w:rsidRPr="004E751A" w:rsidTr="00C052A6">
        <w:tc>
          <w:tcPr>
            <w:tcW w:w="110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160A14" w:rsidRPr="004E751A" w:rsidRDefault="00160A14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118</w:t>
            </w:r>
          </w:p>
        </w:tc>
        <w:tc>
          <w:tcPr>
            <w:tcW w:w="1591" w:type="dxa"/>
          </w:tcPr>
          <w:p w:rsidR="00160A14" w:rsidRPr="004E751A" w:rsidRDefault="002B4889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</w:t>
            </w:r>
            <w:r w:rsidR="00160A14" w:rsidRPr="004E751A">
              <w:rPr>
                <w:b w:val="0"/>
                <w:sz w:val="22"/>
                <w:szCs w:val="22"/>
              </w:rPr>
              <w:t>.000,00</w:t>
            </w:r>
          </w:p>
        </w:tc>
      </w:tr>
    </w:tbl>
    <w:p w:rsidR="00F45910" w:rsidRPr="004E751A" w:rsidRDefault="00F45910" w:rsidP="00F45910">
      <w:pPr>
        <w:pStyle w:val="Ttulo"/>
        <w:jc w:val="both"/>
        <w:rPr>
          <w:b w:val="0"/>
          <w:sz w:val="22"/>
          <w:szCs w:val="22"/>
        </w:rPr>
      </w:pPr>
    </w:p>
    <w:p w:rsidR="003374BE" w:rsidRPr="004E751A" w:rsidRDefault="003374BE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>02 05 01 10 122 0006 2.015 – Manutenção das Atividades do Fundo Municipal de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8"/>
        <w:gridCol w:w="1541"/>
        <w:gridCol w:w="1575"/>
      </w:tblGrid>
      <w:tr w:rsidR="003374BE" w:rsidRPr="004E751A" w:rsidTr="00C052A6">
        <w:tc>
          <w:tcPr>
            <w:tcW w:w="110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160A14" w:rsidRPr="004E751A" w:rsidTr="00C052A6">
        <w:tc>
          <w:tcPr>
            <w:tcW w:w="110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160A14" w:rsidRPr="004E751A" w:rsidRDefault="00160A14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1591" w:type="dxa"/>
          </w:tcPr>
          <w:p w:rsidR="00160A14" w:rsidRPr="004E751A" w:rsidRDefault="00E73F0E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15</w:t>
            </w:r>
            <w:r w:rsidR="00160A14" w:rsidRPr="004E751A">
              <w:rPr>
                <w:b w:val="0"/>
                <w:sz w:val="22"/>
                <w:szCs w:val="22"/>
              </w:rPr>
              <w:t>.000,00</w:t>
            </w:r>
          </w:p>
        </w:tc>
      </w:tr>
    </w:tbl>
    <w:p w:rsidR="003374BE" w:rsidRPr="004E751A" w:rsidRDefault="003374BE" w:rsidP="00F45910">
      <w:pPr>
        <w:pStyle w:val="Recuodecorpodetexto3"/>
        <w:spacing w:after="0"/>
        <w:ind w:left="0" w:firstLine="1134"/>
        <w:jc w:val="both"/>
        <w:rPr>
          <w:b/>
          <w:sz w:val="22"/>
          <w:szCs w:val="22"/>
        </w:rPr>
      </w:pPr>
    </w:p>
    <w:p w:rsidR="003374BE" w:rsidRPr="004E751A" w:rsidRDefault="003374BE" w:rsidP="00F45910">
      <w:pPr>
        <w:pStyle w:val="Ttulo"/>
        <w:jc w:val="both"/>
        <w:rPr>
          <w:b w:val="0"/>
          <w:sz w:val="22"/>
          <w:szCs w:val="22"/>
        </w:rPr>
      </w:pPr>
      <w:r w:rsidRPr="004E751A">
        <w:rPr>
          <w:b w:val="0"/>
          <w:sz w:val="22"/>
          <w:szCs w:val="22"/>
        </w:rPr>
        <w:t>02 06 15 122 0001 2.007 – Manutenção das Atividades da Secretaria de Obras, Estrada e Serviços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8"/>
        <w:gridCol w:w="1541"/>
        <w:gridCol w:w="1575"/>
      </w:tblGrid>
      <w:tr w:rsidR="003374BE" w:rsidRPr="004E751A" w:rsidTr="00C052A6">
        <w:tc>
          <w:tcPr>
            <w:tcW w:w="110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3374BE" w:rsidRPr="004E751A" w:rsidRDefault="003374BE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160A14" w:rsidRPr="004E751A" w:rsidTr="00C052A6">
        <w:tc>
          <w:tcPr>
            <w:tcW w:w="110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160A14" w:rsidRPr="004E751A" w:rsidRDefault="00160A14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160A14" w:rsidRPr="004E751A" w:rsidRDefault="00160A14" w:rsidP="00F45910">
            <w:pPr>
              <w:pStyle w:val="Ttulo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160A14" w:rsidRPr="004E751A" w:rsidRDefault="00160A14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10.000,00</w:t>
            </w:r>
          </w:p>
        </w:tc>
      </w:tr>
    </w:tbl>
    <w:p w:rsidR="003374BE" w:rsidRPr="004E751A" w:rsidRDefault="003374BE" w:rsidP="00F45910">
      <w:pPr>
        <w:jc w:val="both"/>
        <w:rPr>
          <w:sz w:val="22"/>
          <w:szCs w:val="22"/>
        </w:rPr>
      </w:pPr>
    </w:p>
    <w:p w:rsidR="00555C2B" w:rsidRPr="004E751A" w:rsidRDefault="00555C2B" w:rsidP="00F45910">
      <w:pPr>
        <w:jc w:val="both"/>
        <w:rPr>
          <w:sz w:val="22"/>
          <w:szCs w:val="22"/>
        </w:rPr>
      </w:pPr>
      <w:r w:rsidRPr="004E751A">
        <w:rPr>
          <w:sz w:val="22"/>
          <w:szCs w:val="22"/>
        </w:rPr>
        <w:t>02 04 01 12 365 0008 2.033 – Manut. das</w:t>
      </w:r>
      <w:r w:rsidR="004E4680">
        <w:rPr>
          <w:sz w:val="22"/>
          <w:szCs w:val="22"/>
        </w:rPr>
        <w:t xml:space="preserve"> Atividades da Educação Pré-</w:t>
      </w:r>
      <w:r w:rsidRPr="004E751A">
        <w:rPr>
          <w:sz w:val="22"/>
          <w:szCs w:val="22"/>
        </w:rPr>
        <w:t>Escolar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50"/>
        <w:gridCol w:w="1541"/>
        <w:gridCol w:w="1573"/>
      </w:tblGrid>
      <w:tr w:rsidR="00555C2B" w:rsidRPr="004E751A" w:rsidTr="00404A93">
        <w:tc>
          <w:tcPr>
            <w:tcW w:w="1101" w:type="dxa"/>
          </w:tcPr>
          <w:p w:rsidR="00555C2B" w:rsidRPr="004E751A" w:rsidRDefault="00555C2B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555C2B" w:rsidRPr="004E751A" w:rsidRDefault="00555C2B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55C2B" w:rsidRPr="004E751A" w:rsidRDefault="00555C2B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555C2B" w:rsidRPr="004E751A" w:rsidRDefault="00555C2B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A219EF" w:rsidRPr="004E751A" w:rsidTr="00404A93">
        <w:tc>
          <w:tcPr>
            <w:tcW w:w="1101" w:type="dxa"/>
          </w:tcPr>
          <w:p w:rsidR="00A219EF" w:rsidRPr="004E751A" w:rsidRDefault="00A219EF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A219EF" w:rsidRPr="004E751A" w:rsidRDefault="00A219EF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A219EF" w:rsidRPr="004E751A" w:rsidRDefault="00A219EF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A219EF" w:rsidRPr="004E751A" w:rsidRDefault="00A219EF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1.000,00</w:t>
            </w:r>
          </w:p>
        </w:tc>
      </w:tr>
    </w:tbl>
    <w:p w:rsidR="00555C2B" w:rsidRPr="004E751A" w:rsidRDefault="00555C2B" w:rsidP="00F45910">
      <w:pPr>
        <w:jc w:val="both"/>
        <w:rPr>
          <w:sz w:val="22"/>
          <w:szCs w:val="22"/>
        </w:rPr>
      </w:pPr>
    </w:p>
    <w:p w:rsidR="00555C2B" w:rsidRPr="004E751A" w:rsidRDefault="00555C2B" w:rsidP="00F45910">
      <w:pPr>
        <w:jc w:val="both"/>
        <w:rPr>
          <w:sz w:val="22"/>
          <w:szCs w:val="22"/>
        </w:rPr>
      </w:pPr>
      <w:r w:rsidRPr="004E751A">
        <w:rPr>
          <w:sz w:val="22"/>
          <w:szCs w:val="22"/>
        </w:rPr>
        <w:t>02 04 01 12 365 0008 2.034 – Manut. das Atividades de Creches Municipais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50"/>
        <w:gridCol w:w="1541"/>
        <w:gridCol w:w="1573"/>
      </w:tblGrid>
      <w:tr w:rsidR="00555C2B" w:rsidRPr="004E751A" w:rsidTr="00404A93">
        <w:tc>
          <w:tcPr>
            <w:tcW w:w="1101" w:type="dxa"/>
          </w:tcPr>
          <w:p w:rsidR="00555C2B" w:rsidRPr="004E751A" w:rsidRDefault="00555C2B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555C2B" w:rsidRPr="004E751A" w:rsidRDefault="00555C2B" w:rsidP="00F45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55C2B" w:rsidRPr="004E751A" w:rsidRDefault="00555C2B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555C2B" w:rsidRPr="004E751A" w:rsidRDefault="00555C2B" w:rsidP="00F45910">
            <w:pPr>
              <w:jc w:val="center"/>
              <w:rPr>
                <w:b/>
                <w:sz w:val="22"/>
                <w:szCs w:val="22"/>
              </w:rPr>
            </w:pPr>
            <w:r w:rsidRPr="004E751A">
              <w:rPr>
                <w:b/>
                <w:sz w:val="22"/>
                <w:szCs w:val="22"/>
              </w:rPr>
              <w:t>VALOR</w:t>
            </w:r>
          </w:p>
        </w:tc>
      </w:tr>
      <w:tr w:rsidR="00A219EF" w:rsidRPr="004E751A" w:rsidTr="00404A93">
        <w:tc>
          <w:tcPr>
            <w:tcW w:w="1101" w:type="dxa"/>
          </w:tcPr>
          <w:p w:rsidR="00A219EF" w:rsidRPr="004E751A" w:rsidRDefault="00A219EF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A219EF" w:rsidRPr="004E751A" w:rsidRDefault="00A219EF" w:rsidP="00F45910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A219EF" w:rsidRPr="004E751A" w:rsidRDefault="00A219EF" w:rsidP="00F45910">
            <w:pPr>
              <w:jc w:val="center"/>
              <w:rPr>
                <w:sz w:val="22"/>
                <w:szCs w:val="22"/>
              </w:rPr>
            </w:pPr>
            <w:r w:rsidRPr="004E751A">
              <w:rPr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A219EF" w:rsidRPr="004E751A" w:rsidRDefault="00A219EF" w:rsidP="00F45910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4E751A">
              <w:rPr>
                <w:b w:val="0"/>
                <w:sz w:val="22"/>
                <w:szCs w:val="22"/>
              </w:rPr>
              <w:t>1.000,00</w:t>
            </w:r>
          </w:p>
        </w:tc>
      </w:tr>
    </w:tbl>
    <w:p w:rsidR="003374BE" w:rsidRPr="004E751A" w:rsidRDefault="003374BE" w:rsidP="00F45910">
      <w:pPr>
        <w:jc w:val="both"/>
        <w:rPr>
          <w:sz w:val="22"/>
          <w:szCs w:val="22"/>
        </w:rPr>
      </w:pPr>
    </w:p>
    <w:p w:rsidR="009018DF" w:rsidRPr="004E751A" w:rsidRDefault="009018DF" w:rsidP="004E4680">
      <w:pPr>
        <w:ind w:firstLine="1134"/>
        <w:jc w:val="both"/>
        <w:rPr>
          <w:sz w:val="22"/>
          <w:szCs w:val="22"/>
        </w:rPr>
      </w:pPr>
      <w:r w:rsidRPr="004E751A">
        <w:rPr>
          <w:b/>
          <w:sz w:val="22"/>
          <w:szCs w:val="22"/>
        </w:rPr>
        <w:t>Parágrafo único:</w:t>
      </w:r>
      <w:r w:rsidRPr="004E751A">
        <w:rPr>
          <w:sz w:val="22"/>
          <w:szCs w:val="22"/>
        </w:rPr>
        <w:t xml:space="preserve"> A apuração do superávit financeiro baseia-se no dispositivo do art. 43, §2º da Lei n</w:t>
      </w:r>
      <w:r w:rsidR="004E4680">
        <w:rPr>
          <w:sz w:val="22"/>
          <w:szCs w:val="22"/>
        </w:rPr>
        <w:t>.</w:t>
      </w:r>
      <w:r w:rsidRPr="004E751A">
        <w:rPr>
          <w:sz w:val="22"/>
          <w:szCs w:val="22"/>
        </w:rPr>
        <w:t>º 4.320/1964, ou seja, a diferença positiva entre o ativo financeiro e o passivo financeiro, observando-se, aind</w:t>
      </w:r>
      <w:r w:rsidR="004E4680">
        <w:rPr>
          <w:sz w:val="22"/>
          <w:szCs w:val="22"/>
        </w:rPr>
        <w:t>a, o disposto no art. 8º e seu p</w:t>
      </w:r>
      <w:r w:rsidRPr="004E751A">
        <w:rPr>
          <w:sz w:val="22"/>
          <w:szCs w:val="22"/>
        </w:rPr>
        <w:t xml:space="preserve">arágrafo </w:t>
      </w:r>
      <w:r w:rsidR="004E4680">
        <w:rPr>
          <w:sz w:val="22"/>
          <w:szCs w:val="22"/>
        </w:rPr>
        <w:t>ú</w:t>
      </w:r>
      <w:r w:rsidRPr="004E751A">
        <w:rPr>
          <w:sz w:val="22"/>
          <w:szCs w:val="22"/>
        </w:rPr>
        <w:t xml:space="preserve">nico, da Lei Complementar 101/2000, que trata da exclusividade para a utilização de recursos vinculados. </w:t>
      </w:r>
    </w:p>
    <w:p w:rsidR="009018DF" w:rsidRPr="004E751A" w:rsidRDefault="009018DF" w:rsidP="00F45910">
      <w:pPr>
        <w:jc w:val="both"/>
        <w:rPr>
          <w:sz w:val="22"/>
          <w:szCs w:val="22"/>
        </w:rPr>
      </w:pPr>
    </w:p>
    <w:p w:rsidR="009018DF" w:rsidRPr="004E751A" w:rsidRDefault="00283549" w:rsidP="00F45910">
      <w:pPr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3</w:t>
      </w:r>
      <w:r w:rsidR="009018DF" w:rsidRPr="004E751A">
        <w:rPr>
          <w:b/>
          <w:sz w:val="22"/>
          <w:szCs w:val="22"/>
        </w:rPr>
        <w:t>º</w:t>
      </w:r>
      <w:r w:rsidR="006C616B" w:rsidRPr="004E751A">
        <w:rPr>
          <w:sz w:val="22"/>
          <w:szCs w:val="22"/>
        </w:rPr>
        <w:t xml:space="preserve"> - Esta Lei </w:t>
      </w:r>
      <w:r w:rsidR="009018DF" w:rsidRPr="004E751A">
        <w:rPr>
          <w:sz w:val="22"/>
          <w:szCs w:val="22"/>
        </w:rPr>
        <w:t xml:space="preserve">entra em vigor na data de sua publicação. </w:t>
      </w:r>
    </w:p>
    <w:p w:rsidR="009018DF" w:rsidRPr="004E751A" w:rsidRDefault="009018DF" w:rsidP="00F45910">
      <w:pPr>
        <w:ind w:left="708" w:firstLine="1134"/>
        <w:jc w:val="both"/>
        <w:rPr>
          <w:sz w:val="22"/>
          <w:szCs w:val="22"/>
        </w:rPr>
      </w:pPr>
    </w:p>
    <w:p w:rsidR="009018DF" w:rsidRPr="004E751A" w:rsidRDefault="00283549" w:rsidP="00F45910">
      <w:pPr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4</w:t>
      </w:r>
      <w:bookmarkStart w:id="0" w:name="_GoBack"/>
      <w:bookmarkEnd w:id="0"/>
      <w:r w:rsidR="009018DF" w:rsidRPr="004E751A">
        <w:rPr>
          <w:b/>
          <w:sz w:val="22"/>
          <w:szCs w:val="22"/>
        </w:rPr>
        <w:t>º</w:t>
      </w:r>
      <w:r w:rsidR="009018DF" w:rsidRPr="004E751A">
        <w:rPr>
          <w:sz w:val="22"/>
          <w:szCs w:val="22"/>
        </w:rPr>
        <w:t xml:space="preserve"> - Revogam-se as disposições em contrário.</w:t>
      </w:r>
    </w:p>
    <w:p w:rsidR="00271C5B" w:rsidRPr="004E751A" w:rsidRDefault="00271C5B" w:rsidP="00F45910">
      <w:pPr>
        <w:ind w:firstLine="1134"/>
        <w:jc w:val="both"/>
        <w:rPr>
          <w:sz w:val="22"/>
          <w:szCs w:val="22"/>
        </w:rPr>
      </w:pPr>
    </w:p>
    <w:p w:rsidR="009018DF" w:rsidRPr="004E751A" w:rsidRDefault="009018DF" w:rsidP="00F45910">
      <w:pPr>
        <w:pStyle w:val="Ttulo3"/>
        <w:rPr>
          <w:b w:val="0"/>
          <w:i w:val="0"/>
          <w:sz w:val="22"/>
          <w:szCs w:val="22"/>
        </w:rPr>
      </w:pPr>
      <w:r w:rsidRPr="004E751A">
        <w:rPr>
          <w:b w:val="0"/>
          <w:i w:val="0"/>
          <w:sz w:val="22"/>
          <w:szCs w:val="22"/>
        </w:rPr>
        <w:t xml:space="preserve">Moema/MG, </w:t>
      </w:r>
      <w:r w:rsidR="004E751A" w:rsidRPr="004E751A">
        <w:rPr>
          <w:b w:val="0"/>
          <w:i w:val="0"/>
          <w:sz w:val="22"/>
          <w:szCs w:val="22"/>
        </w:rPr>
        <w:t>05</w:t>
      </w:r>
      <w:r w:rsidRPr="004E751A">
        <w:rPr>
          <w:b w:val="0"/>
          <w:i w:val="0"/>
          <w:sz w:val="22"/>
          <w:szCs w:val="22"/>
        </w:rPr>
        <w:t xml:space="preserve"> de </w:t>
      </w:r>
      <w:r w:rsidR="004E751A" w:rsidRPr="004E751A">
        <w:rPr>
          <w:b w:val="0"/>
          <w:i w:val="0"/>
          <w:sz w:val="22"/>
          <w:szCs w:val="22"/>
        </w:rPr>
        <w:t>março</w:t>
      </w:r>
      <w:r w:rsidR="001D39DA" w:rsidRPr="004E751A">
        <w:rPr>
          <w:b w:val="0"/>
          <w:i w:val="0"/>
          <w:sz w:val="22"/>
          <w:szCs w:val="22"/>
        </w:rPr>
        <w:t xml:space="preserve"> de 2013</w:t>
      </w:r>
      <w:r w:rsidRPr="004E751A">
        <w:rPr>
          <w:b w:val="0"/>
          <w:i w:val="0"/>
          <w:sz w:val="22"/>
          <w:szCs w:val="22"/>
        </w:rPr>
        <w:t>.</w:t>
      </w:r>
    </w:p>
    <w:p w:rsidR="00271C5B" w:rsidRPr="004E751A" w:rsidRDefault="00271C5B" w:rsidP="00F45910">
      <w:pPr>
        <w:rPr>
          <w:sz w:val="22"/>
          <w:szCs w:val="22"/>
        </w:rPr>
      </w:pPr>
    </w:p>
    <w:p w:rsidR="00271C5B" w:rsidRPr="004E751A" w:rsidRDefault="00271C5B" w:rsidP="00F45910">
      <w:pPr>
        <w:rPr>
          <w:sz w:val="22"/>
          <w:szCs w:val="22"/>
        </w:rPr>
      </w:pPr>
    </w:p>
    <w:p w:rsidR="008D5AC4" w:rsidRPr="004E751A" w:rsidRDefault="008D5AC4" w:rsidP="00F45910">
      <w:pPr>
        <w:rPr>
          <w:sz w:val="22"/>
          <w:szCs w:val="22"/>
        </w:rPr>
      </w:pPr>
    </w:p>
    <w:p w:rsidR="009018DF" w:rsidRPr="004E751A" w:rsidRDefault="001D39DA" w:rsidP="00F45910">
      <w:pPr>
        <w:jc w:val="center"/>
        <w:rPr>
          <w:i/>
          <w:sz w:val="22"/>
          <w:szCs w:val="22"/>
        </w:rPr>
      </w:pPr>
      <w:r w:rsidRPr="004E751A">
        <w:rPr>
          <w:i/>
          <w:sz w:val="22"/>
          <w:szCs w:val="22"/>
        </w:rPr>
        <w:t>Julva</w:t>
      </w:r>
      <w:r w:rsidR="004E751A" w:rsidRPr="004E751A">
        <w:rPr>
          <w:i/>
          <w:sz w:val="22"/>
          <w:szCs w:val="22"/>
        </w:rPr>
        <w:t>n</w:t>
      </w:r>
      <w:r w:rsidR="009E6A35" w:rsidRPr="004E751A">
        <w:rPr>
          <w:i/>
          <w:sz w:val="22"/>
          <w:szCs w:val="22"/>
        </w:rPr>
        <w:t xml:space="preserve"> Rezende Araújo Lacerda</w:t>
      </w:r>
    </w:p>
    <w:p w:rsidR="00914BA9" w:rsidRPr="004E751A" w:rsidRDefault="009018DF" w:rsidP="004E751A">
      <w:pPr>
        <w:jc w:val="center"/>
        <w:rPr>
          <w:sz w:val="22"/>
          <w:szCs w:val="22"/>
        </w:rPr>
      </w:pPr>
      <w:r w:rsidRPr="004E751A">
        <w:rPr>
          <w:i/>
          <w:sz w:val="22"/>
          <w:szCs w:val="22"/>
        </w:rPr>
        <w:t>Prefeito Municipal</w:t>
      </w:r>
    </w:p>
    <w:p w:rsidR="00914BA9" w:rsidRPr="004E751A" w:rsidRDefault="00914BA9" w:rsidP="00F45910">
      <w:pPr>
        <w:rPr>
          <w:sz w:val="22"/>
          <w:szCs w:val="22"/>
        </w:rPr>
      </w:pPr>
    </w:p>
    <w:p w:rsidR="00914BA9" w:rsidRPr="004E751A" w:rsidRDefault="00914BA9" w:rsidP="00F45910">
      <w:pPr>
        <w:rPr>
          <w:sz w:val="22"/>
          <w:szCs w:val="22"/>
        </w:rPr>
      </w:pPr>
    </w:p>
    <w:p w:rsidR="00914BA9" w:rsidRPr="004E751A" w:rsidRDefault="00914BA9" w:rsidP="00F45910">
      <w:pPr>
        <w:rPr>
          <w:sz w:val="22"/>
          <w:szCs w:val="22"/>
        </w:rPr>
      </w:pPr>
    </w:p>
    <w:p w:rsidR="00914BA9" w:rsidRPr="004E751A" w:rsidRDefault="00914BA9" w:rsidP="00F45910">
      <w:pPr>
        <w:rPr>
          <w:sz w:val="22"/>
          <w:szCs w:val="22"/>
        </w:rPr>
      </w:pPr>
    </w:p>
    <w:sectPr w:rsidR="00914BA9" w:rsidRPr="004E751A" w:rsidSect="004E751A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08" w:rsidRPr="006747EF" w:rsidRDefault="00684608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684608" w:rsidRPr="006747EF" w:rsidRDefault="00684608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08" w:rsidRPr="006747EF" w:rsidRDefault="00684608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684608" w:rsidRPr="006747EF" w:rsidRDefault="00684608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584"/>
    <w:rsid w:val="000045C5"/>
    <w:rsid w:val="00021F39"/>
    <w:rsid w:val="000241C8"/>
    <w:rsid w:val="00040616"/>
    <w:rsid w:val="000560D7"/>
    <w:rsid w:val="000818A9"/>
    <w:rsid w:val="000C3157"/>
    <w:rsid w:val="000D7159"/>
    <w:rsid w:val="000F473D"/>
    <w:rsid w:val="00123A99"/>
    <w:rsid w:val="00132155"/>
    <w:rsid w:val="00160A14"/>
    <w:rsid w:val="0018375E"/>
    <w:rsid w:val="00194319"/>
    <w:rsid w:val="001C4CD2"/>
    <w:rsid w:val="001D39DA"/>
    <w:rsid w:val="001D522D"/>
    <w:rsid w:val="001D6238"/>
    <w:rsid w:val="001E5AB8"/>
    <w:rsid w:val="001E6A06"/>
    <w:rsid w:val="001F53CA"/>
    <w:rsid w:val="002105E7"/>
    <w:rsid w:val="0021394A"/>
    <w:rsid w:val="00222A50"/>
    <w:rsid w:val="0022714A"/>
    <w:rsid w:val="0022766D"/>
    <w:rsid w:val="00234BA9"/>
    <w:rsid w:val="0023521A"/>
    <w:rsid w:val="00242ECE"/>
    <w:rsid w:val="00251655"/>
    <w:rsid w:val="00252F50"/>
    <w:rsid w:val="002608F0"/>
    <w:rsid w:val="0027172F"/>
    <w:rsid w:val="00271C5B"/>
    <w:rsid w:val="002730B2"/>
    <w:rsid w:val="00283549"/>
    <w:rsid w:val="00283F47"/>
    <w:rsid w:val="00292830"/>
    <w:rsid w:val="002969DB"/>
    <w:rsid w:val="002A0879"/>
    <w:rsid w:val="002B4889"/>
    <w:rsid w:val="002B5D70"/>
    <w:rsid w:val="002C53A3"/>
    <w:rsid w:val="002C66DD"/>
    <w:rsid w:val="002D5C3C"/>
    <w:rsid w:val="002E6529"/>
    <w:rsid w:val="002F6297"/>
    <w:rsid w:val="0030368E"/>
    <w:rsid w:val="003374BE"/>
    <w:rsid w:val="00342DE1"/>
    <w:rsid w:val="00343390"/>
    <w:rsid w:val="00344698"/>
    <w:rsid w:val="0035717D"/>
    <w:rsid w:val="00367B89"/>
    <w:rsid w:val="0037498F"/>
    <w:rsid w:val="00377D1E"/>
    <w:rsid w:val="003B72CA"/>
    <w:rsid w:val="004278B2"/>
    <w:rsid w:val="00431B3C"/>
    <w:rsid w:val="00434C5B"/>
    <w:rsid w:val="00436A77"/>
    <w:rsid w:val="00496D4E"/>
    <w:rsid w:val="004A5472"/>
    <w:rsid w:val="004B48B3"/>
    <w:rsid w:val="004D5ABC"/>
    <w:rsid w:val="004E3B16"/>
    <w:rsid w:val="004E4680"/>
    <w:rsid w:val="004E751A"/>
    <w:rsid w:val="00505E4D"/>
    <w:rsid w:val="00506C7A"/>
    <w:rsid w:val="00555C2B"/>
    <w:rsid w:val="00563E74"/>
    <w:rsid w:val="005761CC"/>
    <w:rsid w:val="005905D4"/>
    <w:rsid w:val="005973CB"/>
    <w:rsid w:val="005A2C7F"/>
    <w:rsid w:val="005B0F5B"/>
    <w:rsid w:val="005B75B7"/>
    <w:rsid w:val="005C3C9E"/>
    <w:rsid w:val="005D074A"/>
    <w:rsid w:val="005D1CD0"/>
    <w:rsid w:val="005D32E9"/>
    <w:rsid w:val="005F0DAC"/>
    <w:rsid w:val="0060785A"/>
    <w:rsid w:val="00612824"/>
    <w:rsid w:val="00624803"/>
    <w:rsid w:val="00635C02"/>
    <w:rsid w:val="0064294E"/>
    <w:rsid w:val="00652F39"/>
    <w:rsid w:val="006539FB"/>
    <w:rsid w:val="00654378"/>
    <w:rsid w:val="00654BD0"/>
    <w:rsid w:val="00662F59"/>
    <w:rsid w:val="00665493"/>
    <w:rsid w:val="00665DD4"/>
    <w:rsid w:val="00671D86"/>
    <w:rsid w:val="006747EF"/>
    <w:rsid w:val="0068439E"/>
    <w:rsid w:val="00684608"/>
    <w:rsid w:val="006A05CC"/>
    <w:rsid w:val="006A2361"/>
    <w:rsid w:val="006A62F4"/>
    <w:rsid w:val="006B4915"/>
    <w:rsid w:val="006C616B"/>
    <w:rsid w:val="006D1AF6"/>
    <w:rsid w:val="006D6ED8"/>
    <w:rsid w:val="006D72FE"/>
    <w:rsid w:val="006E5206"/>
    <w:rsid w:val="006E59AA"/>
    <w:rsid w:val="007128C0"/>
    <w:rsid w:val="00713995"/>
    <w:rsid w:val="00721F45"/>
    <w:rsid w:val="00743BF4"/>
    <w:rsid w:val="00751144"/>
    <w:rsid w:val="007568A2"/>
    <w:rsid w:val="007575C3"/>
    <w:rsid w:val="0076212B"/>
    <w:rsid w:val="00764DC6"/>
    <w:rsid w:val="0077518B"/>
    <w:rsid w:val="007C187F"/>
    <w:rsid w:val="007C76DB"/>
    <w:rsid w:val="007D4EC6"/>
    <w:rsid w:val="007E0093"/>
    <w:rsid w:val="007E1DF3"/>
    <w:rsid w:val="007E2D5D"/>
    <w:rsid w:val="007E2FFC"/>
    <w:rsid w:val="0081420A"/>
    <w:rsid w:val="008149BD"/>
    <w:rsid w:val="00825C1D"/>
    <w:rsid w:val="00836EFE"/>
    <w:rsid w:val="008532E9"/>
    <w:rsid w:val="008646EE"/>
    <w:rsid w:val="008649A4"/>
    <w:rsid w:val="008753E4"/>
    <w:rsid w:val="00875506"/>
    <w:rsid w:val="008A4881"/>
    <w:rsid w:val="008B77CE"/>
    <w:rsid w:val="008C52F1"/>
    <w:rsid w:val="008D19FC"/>
    <w:rsid w:val="008D402D"/>
    <w:rsid w:val="008D43D2"/>
    <w:rsid w:val="008D5AC4"/>
    <w:rsid w:val="008F1C08"/>
    <w:rsid w:val="0090071C"/>
    <w:rsid w:val="009018DF"/>
    <w:rsid w:val="0090483A"/>
    <w:rsid w:val="0090498A"/>
    <w:rsid w:val="00914BA9"/>
    <w:rsid w:val="00914EA0"/>
    <w:rsid w:val="00923446"/>
    <w:rsid w:val="00933AEB"/>
    <w:rsid w:val="00944457"/>
    <w:rsid w:val="00970ACA"/>
    <w:rsid w:val="0097605C"/>
    <w:rsid w:val="009A24A8"/>
    <w:rsid w:val="009C2BC6"/>
    <w:rsid w:val="009C3B5E"/>
    <w:rsid w:val="009C62F5"/>
    <w:rsid w:val="009D070D"/>
    <w:rsid w:val="009D219D"/>
    <w:rsid w:val="009E6A35"/>
    <w:rsid w:val="009F07A4"/>
    <w:rsid w:val="009F4BB5"/>
    <w:rsid w:val="00A04F79"/>
    <w:rsid w:val="00A219EF"/>
    <w:rsid w:val="00A4255F"/>
    <w:rsid w:val="00A56880"/>
    <w:rsid w:val="00A56BFE"/>
    <w:rsid w:val="00A7185D"/>
    <w:rsid w:val="00A762C1"/>
    <w:rsid w:val="00A826EF"/>
    <w:rsid w:val="00A90B65"/>
    <w:rsid w:val="00A966D4"/>
    <w:rsid w:val="00AB3271"/>
    <w:rsid w:val="00AB5290"/>
    <w:rsid w:val="00AB7C1A"/>
    <w:rsid w:val="00AE052C"/>
    <w:rsid w:val="00AE10B0"/>
    <w:rsid w:val="00AE3013"/>
    <w:rsid w:val="00AF7E81"/>
    <w:rsid w:val="00B32477"/>
    <w:rsid w:val="00B5456C"/>
    <w:rsid w:val="00B55263"/>
    <w:rsid w:val="00B661AE"/>
    <w:rsid w:val="00B672E1"/>
    <w:rsid w:val="00B77D35"/>
    <w:rsid w:val="00B826AE"/>
    <w:rsid w:val="00B82DB0"/>
    <w:rsid w:val="00BA09D8"/>
    <w:rsid w:val="00BA0C09"/>
    <w:rsid w:val="00BC3036"/>
    <w:rsid w:val="00BC368A"/>
    <w:rsid w:val="00BF338D"/>
    <w:rsid w:val="00C20927"/>
    <w:rsid w:val="00C40F5B"/>
    <w:rsid w:val="00C6715A"/>
    <w:rsid w:val="00C82524"/>
    <w:rsid w:val="00C8393B"/>
    <w:rsid w:val="00C91635"/>
    <w:rsid w:val="00CA0CD9"/>
    <w:rsid w:val="00CA125F"/>
    <w:rsid w:val="00CB4FA1"/>
    <w:rsid w:val="00CB5912"/>
    <w:rsid w:val="00CD243B"/>
    <w:rsid w:val="00CD7EA5"/>
    <w:rsid w:val="00CE1A1A"/>
    <w:rsid w:val="00CE550C"/>
    <w:rsid w:val="00CE7B92"/>
    <w:rsid w:val="00CF73AF"/>
    <w:rsid w:val="00D04BBE"/>
    <w:rsid w:val="00D103EC"/>
    <w:rsid w:val="00D11475"/>
    <w:rsid w:val="00D13A32"/>
    <w:rsid w:val="00D14C42"/>
    <w:rsid w:val="00D36631"/>
    <w:rsid w:val="00D40697"/>
    <w:rsid w:val="00D45517"/>
    <w:rsid w:val="00D70794"/>
    <w:rsid w:val="00DA31AC"/>
    <w:rsid w:val="00DA5896"/>
    <w:rsid w:val="00DA658A"/>
    <w:rsid w:val="00DB2094"/>
    <w:rsid w:val="00DB2EEF"/>
    <w:rsid w:val="00DB33DC"/>
    <w:rsid w:val="00DD1129"/>
    <w:rsid w:val="00DD366D"/>
    <w:rsid w:val="00DD5C95"/>
    <w:rsid w:val="00DF67BA"/>
    <w:rsid w:val="00E73735"/>
    <w:rsid w:val="00E73F0E"/>
    <w:rsid w:val="00E8729B"/>
    <w:rsid w:val="00E977BC"/>
    <w:rsid w:val="00EB681A"/>
    <w:rsid w:val="00EE1D3A"/>
    <w:rsid w:val="00EF22E6"/>
    <w:rsid w:val="00EF4C75"/>
    <w:rsid w:val="00F159B6"/>
    <w:rsid w:val="00F45910"/>
    <w:rsid w:val="00F55190"/>
    <w:rsid w:val="00F621AE"/>
    <w:rsid w:val="00F63484"/>
    <w:rsid w:val="00F63E29"/>
    <w:rsid w:val="00F75B93"/>
    <w:rsid w:val="00F80676"/>
    <w:rsid w:val="00F868D5"/>
    <w:rsid w:val="00FB69CB"/>
    <w:rsid w:val="00FC6124"/>
    <w:rsid w:val="00FC7B72"/>
    <w:rsid w:val="00FD1E7B"/>
    <w:rsid w:val="00FD4926"/>
    <w:rsid w:val="00FE16F0"/>
    <w:rsid w:val="00FE1899"/>
    <w:rsid w:val="00FE4135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02F4D-9E85-4A6F-815E-4B07C8CD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1CAC-8323-4273-879E-DFD307BF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Departamento de Recursos Humanos</cp:lastModifiedBy>
  <cp:revision>4</cp:revision>
  <cp:lastPrinted>2013-02-14T17:10:00Z</cp:lastPrinted>
  <dcterms:created xsi:type="dcterms:W3CDTF">2013-03-06T20:06:00Z</dcterms:created>
  <dcterms:modified xsi:type="dcterms:W3CDTF">2013-03-06T20:13:00Z</dcterms:modified>
</cp:coreProperties>
</file>