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75" w:rsidRPr="00223D11" w:rsidRDefault="00605975" w:rsidP="00130AC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3D11">
        <w:rPr>
          <w:rFonts w:ascii="Times New Roman" w:hAnsi="Times New Roman" w:cs="Times New Roman"/>
          <w:b/>
          <w:sz w:val="30"/>
          <w:szCs w:val="30"/>
        </w:rPr>
        <w:t>LEI N</w:t>
      </w:r>
      <w:r w:rsidR="00223D11" w:rsidRPr="00223D11">
        <w:rPr>
          <w:rFonts w:ascii="Times New Roman" w:hAnsi="Times New Roman" w:cs="Times New Roman"/>
          <w:b/>
          <w:sz w:val="30"/>
          <w:szCs w:val="30"/>
        </w:rPr>
        <w:t>.</w:t>
      </w:r>
      <w:r w:rsidRPr="00223D11">
        <w:rPr>
          <w:rFonts w:ascii="Times New Roman" w:hAnsi="Times New Roman" w:cs="Times New Roman"/>
          <w:b/>
          <w:sz w:val="30"/>
          <w:szCs w:val="30"/>
        </w:rPr>
        <w:t xml:space="preserve">º </w:t>
      </w:r>
      <w:r w:rsidR="005B27D2">
        <w:rPr>
          <w:rFonts w:ascii="Times New Roman" w:hAnsi="Times New Roman" w:cs="Times New Roman"/>
          <w:b/>
          <w:sz w:val="30"/>
          <w:szCs w:val="30"/>
        </w:rPr>
        <w:t>1355</w:t>
      </w:r>
      <w:r w:rsidRPr="00223D11">
        <w:rPr>
          <w:rFonts w:ascii="Times New Roman" w:hAnsi="Times New Roman" w:cs="Times New Roman"/>
          <w:b/>
          <w:sz w:val="30"/>
          <w:szCs w:val="30"/>
        </w:rPr>
        <w:t>/2012</w:t>
      </w:r>
    </w:p>
    <w:p w:rsidR="00130ACB" w:rsidRPr="00223D11" w:rsidRDefault="00130ACB" w:rsidP="00130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ACB" w:rsidRPr="00223D11" w:rsidRDefault="00130ACB" w:rsidP="00130A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0ACB" w:rsidRPr="00223D11" w:rsidRDefault="0077657D" w:rsidP="00223D11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77657D">
        <w:rPr>
          <w:rFonts w:ascii="Times New Roman" w:hAnsi="Times New Roman" w:cs="Times New Roman"/>
          <w:b/>
          <w:sz w:val="24"/>
          <w:szCs w:val="24"/>
        </w:rPr>
        <w:t>“</w:t>
      </w:r>
      <w:r w:rsidR="00605975" w:rsidRPr="0077657D">
        <w:rPr>
          <w:rFonts w:ascii="Times New Roman" w:hAnsi="Times New Roman" w:cs="Times New Roman"/>
          <w:b/>
          <w:sz w:val="24"/>
          <w:szCs w:val="24"/>
        </w:rPr>
        <w:t>A</w:t>
      </w:r>
      <w:r w:rsidR="00605975" w:rsidRPr="00223D11">
        <w:rPr>
          <w:rFonts w:ascii="Times New Roman" w:hAnsi="Times New Roman" w:cs="Times New Roman"/>
          <w:b/>
          <w:sz w:val="24"/>
          <w:szCs w:val="24"/>
        </w:rPr>
        <w:t>UTORIZA O PODER EXECUTIVO MUNICIPAL A REDUZIR A JORNADA DE TRABALHO DE SERVIDORES PÚBLICOS</w:t>
      </w:r>
      <w:r w:rsidR="00223D11" w:rsidRPr="00223D11">
        <w:rPr>
          <w:rFonts w:ascii="Times New Roman" w:hAnsi="Times New Roman" w:cs="Times New Roman"/>
          <w:b/>
          <w:sz w:val="24"/>
          <w:szCs w:val="24"/>
        </w:rPr>
        <w:t xml:space="preserve"> ESTÁVEIS</w:t>
      </w:r>
      <w:r>
        <w:rPr>
          <w:rFonts w:ascii="Times New Roman" w:hAnsi="Times New Roman" w:cs="Times New Roman"/>
          <w:b/>
          <w:sz w:val="24"/>
          <w:szCs w:val="24"/>
        </w:rPr>
        <w:t>, E DÁ OUTRAS PROVIDÊNCIAS”</w:t>
      </w:r>
      <w:r w:rsidR="000B2767" w:rsidRPr="00223D11">
        <w:rPr>
          <w:rFonts w:ascii="Times New Roman" w:hAnsi="Times New Roman" w:cs="Times New Roman"/>
          <w:sz w:val="24"/>
          <w:szCs w:val="24"/>
        </w:rPr>
        <w:br/>
      </w:r>
    </w:p>
    <w:p w:rsidR="00223D11" w:rsidRDefault="00223D11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23D11" w:rsidRPr="00223D11" w:rsidRDefault="005B27D2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27D2">
        <w:rPr>
          <w:rFonts w:ascii="Times New Roman" w:hAnsi="Times New Roman" w:cs="Times New Roman"/>
          <w:sz w:val="24"/>
          <w:szCs w:val="24"/>
        </w:rPr>
        <w:t>O povo do Município de Moema/MG, por seus representantes legais, aprovou, e eu, Prefeito Municipal, sanciono a seguinte Lei</w:t>
      </w:r>
      <w:r w:rsidR="00223D11" w:rsidRPr="00223D11">
        <w:rPr>
          <w:rFonts w:ascii="Times New Roman" w:hAnsi="Times New Roman" w:cs="Times New Roman"/>
          <w:sz w:val="24"/>
          <w:szCs w:val="24"/>
        </w:rPr>
        <w:t>:</w:t>
      </w:r>
    </w:p>
    <w:p w:rsidR="00223D11" w:rsidRDefault="00223D11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A3C1A" w:rsidRDefault="000B2767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1º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</w:t>
      </w:r>
      <w:r w:rsidR="00605975" w:rsidRPr="00223D11">
        <w:rPr>
          <w:rFonts w:ascii="Times New Roman" w:hAnsi="Times New Roman" w:cs="Times New Roman"/>
          <w:sz w:val="24"/>
          <w:szCs w:val="24"/>
        </w:rPr>
        <w:t>Fica o Poder Executivo Municipal autorizado a reduzir para 20 (vinte horas) semanais a jornada de trabalho do</w:t>
      </w:r>
      <w:r w:rsidRPr="00223D11">
        <w:rPr>
          <w:rFonts w:ascii="Times New Roman" w:hAnsi="Times New Roman" w:cs="Times New Roman"/>
          <w:sz w:val="24"/>
          <w:szCs w:val="24"/>
        </w:rPr>
        <w:t xml:space="preserve"> servidor </w:t>
      </w:r>
      <w:r w:rsidR="00FE1489" w:rsidRPr="00223D11">
        <w:rPr>
          <w:rFonts w:ascii="Times New Roman" w:hAnsi="Times New Roman" w:cs="Times New Roman"/>
          <w:sz w:val="24"/>
          <w:szCs w:val="24"/>
        </w:rPr>
        <w:t>público municipal</w:t>
      </w:r>
      <w:r w:rsidR="005F4D0D" w:rsidRPr="00223D11">
        <w:rPr>
          <w:rFonts w:ascii="Times New Roman" w:hAnsi="Times New Roman" w:cs="Times New Roman"/>
          <w:sz w:val="24"/>
          <w:szCs w:val="24"/>
        </w:rPr>
        <w:t xml:space="preserve"> estável, ou seja, aquele que já cumpriu o período de estágio probatório,</w:t>
      </w:r>
      <w:r w:rsidR="001255A0" w:rsidRPr="00223D11">
        <w:rPr>
          <w:rFonts w:ascii="Times New Roman" w:hAnsi="Times New Roman" w:cs="Times New Roman"/>
          <w:sz w:val="24"/>
          <w:szCs w:val="24"/>
        </w:rPr>
        <w:t xml:space="preserve"> sem redução de seus vencimentos,</w:t>
      </w:r>
      <w:r w:rsidRPr="00223D11">
        <w:rPr>
          <w:rFonts w:ascii="Times New Roman" w:hAnsi="Times New Roman" w:cs="Times New Roman"/>
          <w:sz w:val="24"/>
          <w:szCs w:val="24"/>
        </w:rPr>
        <w:t xml:space="preserve"> que for legalmente responsável por pessoa</w:t>
      </w:r>
      <w:r w:rsidR="001255A0" w:rsidRPr="00223D11">
        <w:rPr>
          <w:rFonts w:ascii="Times New Roman" w:hAnsi="Times New Roman" w:cs="Times New Roman"/>
          <w:sz w:val="24"/>
          <w:szCs w:val="24"/>
        </w:rPr>
        <w:t xml:space="preserve"> portadora de necessidades especiais,</w:t>
      </w:r>
      <w:r w:rsidRPr="00223D11">
        <w:rPr>
          <w:rFonts w:ascii="Times New Roman" w:hAnsi="Times New Roman" w:cs="Times New Roman"/>
          <w:sz w:val="24"/>
          <w:szCs w:val="24"/>
        </w:rPr>
        <w:t xml:space="preserve"> em tratamento especializado, </w:t>
      </w:r>
      <w:r w:rsidR="001255A0" w:rsidRPr="00223D11">
        <w:rPr>
          <w:rFonts w:ascii="Times New Roman" w:hAnsi="Times New Roman" w:cs="Times New Roman"/>
          <w:sz w:val="24"/>
          <w:szCs w:val="24"/>
        </w:rPr>
        <w:t>qu</w:t>
      </w:r>
      <w:r w:rsidRPr="00223D11">
        <w:rPr>
          <w:rFonts w:ascii="Times New Roman" w:hAnsi="Times New Roman" w:cs="Times New Roman"/>
          <w:sz w:val="24"/>
          <w:szCs w:val="24"/>
        </w:rPr>
        <w:t>e</w:t>
      </w:r>
      <w:r w:rsidR="001255A0" w:rsidRPr="00223D11">
        <w:rPr>
          <w:rFonts w:ascii="Times New Roman" w:hAnsi="Times New Roman" w:cs="Times New Roman"/>
          <w:sz w:val="24"/>
          <w:szCs w:val="24"/>
        </w:rPr>
        <w:t xml:space="preserve"> dependerá de requerimento do interessado</w:t>
      </w:r>
      <w:r w:rsidRPr="00223D11">
        <w:rPr>
          <w:rFonts w:ascii="Times New Roman" w:hAnsi="Times New Roman" w:cs="Times New Roman"/>
          <w:sz w:val="24"/>
          <w:szCs w:val="24"/>
        </w:rPr>
        <w:t>.</w:t>
      </w:r>
    </w:p>
    <w:p w:rsidR="00223D11" w:rsidRPr="00223D11" w:rsidRDefault="00223D11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4A3C1A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sz w:val="24"/>
          <w:szCs w:val="24"/>
        </w:rPr>
        <w:t>Parágrafo único – O servidor público municipal estável cedido ao outro ente</w:t>
      </w:r>
      <w:r w:rsidR="00223D11">
        <w:rPr>
          <w:rFonts w:ascii="Times New Roman" w:hAnsi="Times New Roman" w:cs="Times New Roman"/>
          <w:sz w:val="24"/>
          <w:szCs w:val="24"/>
        </w:rPr>
        <w:t xml:space="preserve"> </w:t>
      </w:r>
      <w:r w:rsidRPr="00223D11">
        <w:rPr>
          <w:rFonts w:ascii="Times New Roman" w:hAnsi="Times New Roman" w:cs="Times New Roman"/>
          <w:sz w:val="24"/>
          <w:szCs w:val="24"/>
        </w:rPr>
        <w:t>público, cujo ônus não seja dest</w:t>
      </w:r>
      <w:r w:rsidR="0070147B" w:rsidRPr="00223D11">
        <w:rPr>
          <w:rFonts w:ascii="Times New Roman" w:hAnsi="Times New Roman" w:cs="Times New Roman"/>
          <w:sz w:val="24"/>
          <w:szCs w:val="24"/>
        </w:rPr>
        <w:t>e Município, não terá direito ao</w:t>
      </w:r>
      <w:r w:rsidRPr="00223D11">
        <w:rPr>
          <w:rFonts w:ascii="Times New Roman" w:hAnsi="Times New Roman" w:cs="Times New Roman"/>
          <w:sz w:val="24"/>
          <w:szCs w:val="24"/>
        </w:rPr>
        <w:t xml:space="preserve"> benefício de redução de</w:t>
      </w:r>
      <w:r w:rsidR="00223D11">
        <w:rPr>
          <w:rFonts w:ascii="Times New Roman" w:hAnsi="Times New Roman" w:cs="Times New Roman"/>
          <w:sz w:val="24"/>
          <w:szCs w:val="24"/>
        </w:rPr>
        <w:t xml:space="preserve"> </w:t>
      </w:r>
      <w:r w:rsidRPr="00223D11">
        <w:rPr>
          <w:rFonts w:ascii="Times New Roman" w:hAnsi="Times New Roman" w:cs="Times New Roman"/>
          <w:sz w:val="24"/>
          <w:szCs w:val="24"/>
        </w:rPr>
        <w:t xml:space="preserve">jornada de trabalho, de que trata este artigo.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2º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O requerimento do servidor, pretendendo o benefício de que trata o artigo 1º, deve ser dirigido ao</w:t>
      </w:r>
      <w:r w:rsidR="00423979" w:rsidRPr="00223D11">
        <w:rPr>
          <w:rFonts w:ascii="Times New Roman" w:hAnsi="Times New Roman" w:cs="Times New Roman"/>
          <w:sz w:val="24"/>
          <w:szCs w:val="24"/>
        </w:rPr>
        <w:t xml:space="preserve"> Secretário Municipal</w:t>
      </w:r>
      <w:r w:rsidR="00E65EA4" w:rsidRPr="00223D11">
        <w:rPr>
          <w:rFonts w:ascii="Times New Roman" w:hAnsi="Times New Roman" w:cs="Times New Roman"/>
          <w:sz w:val="24"/>
          <w:szCs w:val="24"/>
        </w:rPr>
        <w:t xml:space="preserve"> ao qual estiver subordinado hierarquicamente,</w:t>
      </w:r>
      <w:r w:rsidRPr="00223D11">
        <w:rPr>
          <w:rFonts w:ascii="Times New Roman" w:hAnsi="Times New Roman" w:cs="Times New Roman"/>
          <w:sz w:val="24"/>
          <w:szCs w:val="24"/>
        </w:rPr>
        <w:t xml:space="preserve"> e instruído com certidão de nascimento, termo de curatela ou tutela, conforme o caso, e </w:t>
      </w:r>
      <w:r w:rsidR="00423979" w:rsidRPr="00223D11">
        <w:rPr>
          <w:rFonts w:ascii="Times New Roman" w:hAnsi="Times New Roman" w:cs="Times New Roman"/>
          <w:sz w:val="24"/>
          <w:szCs w:val="24"/>
        </w:rPr>
        <w:t>relatório</w:t>
      </w:r>
      <w:r w:rsidRPr="00223D11">
        <w:rPr>
          <w:rFonts w:ascii="Times New Roman" w:hAnsi="Times New Roman" w:cs="Times New Roman"/>
          <w:sz w:val="24"/>
          <w:szCs w:val="24"/>
        </w:rPr>
        <w:t xml:space="preserve"> médico</w:t>
      </w:r>
      <w:r w:rsidR="00423979" w:rsidRPr="00223D11">
        <w:rPr>
          <w:rFonts w:ascii="Times New Roman" w:hAnsi="Times New Roman" w:cs="Times New Roman"/>
          <w:sz w:val="24"/>
          <w:szCs w:val="24"/>
        </w:rPr>
        <w:t>, emitido por um especialista da área,</w:t>
      </w:r>
      <w:r w:rsidRPr="00223D11">
        <w:rPr>
          <w:rFonts w:ascii="Times New Roman" w:hAnsi="Times New Roman" w:cs="Times New Roman"/>
          <w:sz w:val="24"/>
          <w:szCs w:val="24"/>
        </w:rPr>
        <w:t xml:space="preserve"> de que o dependente é</w:t>
      </w:r>
      <w:r w:rsidR="001255A0" w:rsidRPr="00223D11">
        <w:rPr>
          <w:rFonts w:ascii="Times New Roman" w:hAnsi="Times New Roman" w:cs="Times New Roman"/>
          <w:sz w:val="24"/>
          <w:szCs w:val="24"/>
        </w:rPr>
        <w:t xml:space="preserve"> pessoa portadora de necessidades especiais, em tratamento especializado</w:t>
      </w:r>
      <w:r w:rsidR="00DA7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423979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sz w:val="24"/>
          <w:szCs w:val="24"/>
        </w:rPr>
        <w:t>Parágrafo único - N</w:t>
      </w:r>
      <w:r w:rsidR="000B2767" w:rsidRPr="00223D11">
        <w:rPr>
          <w:rFonts w:ascii="Times New Roman" w:hAnsi="Times New Roman" w:cs="Times New Roman"/>
          <w:sz w:val="24"/>
          <w:szCs w:val="24"/>
        </w:rPr>
        <w:t xml:space="preserve">o </w:t>
      </w:r>
      <w:r w:rsidRPr="00223D11">
        <w:rPr>
          <w:rFonts w:ascii="Times New Roman" w:hAnsi="Times New Roman" w:cs="Times New Roman"/>
          <w:sz w:val="24"/>
          <w:szCs w:val="24"/>
        </w:rPr>
        <w:t>relatório</w:t>
      </w:r>
      <w:r w:rsidR="000B2767" w:rsidRPr="00223D11">
        <w:rPr>
          <w:rFonts w:ascii="Times New Roman" w:hAnsi="Times New Roman" w:cs="Times New Roman"/>
          <w:sz w:val="24"/>
          <w:szCs w:val="24"/>
        </w:rPr>
        <w:t xml:space="preserve"> médico deverá constar, ainda, o código da doença motivadora da</w:t>
      </w:r>
      <w:r w:rsidR="001255A0" w:rsidRPr="00223D11">
        <w:rPr>
          <w:rFonts w:ascii="Times New Roman" w:hAnsi="Times New Roman" w:cs="Times New Roman"/>
          <w:sz w:val="24"/>
          <w:szCs w:val="24"/>
        </w:rPr>
        <w:t>s necessidades especiais</w:t>
      </w:r>
      <w:r w:rsidR="000B2767" w:rsidRPr="00223D11">
        <w:rPr>
          <w:rFonts w:ascii="Times New Roman" w:hAnsi="Times New Roman" w:cs="Times New Roman"/>
          <w:sz w:val="24"/>
          <w:szCs w:val="24"/>
        </w:rPr>
        <w:t xml:space="preserve"> do dependente</w:t>
      </w:r>
      <w:r w:rsidRPr="00223D11">
        <w:rPr>
          <w:rFonts w:ascii="Times New Roman" w:hAnsi="Times New Roman" w:cs="Times New Roman"/>
          <w:sz w:val="24"/>
          <w:szCs w:val="24"/>
        </w:rPr>
        <w:t xml:space="preserve"> (CID)</w:t>
      </w:r>
      <w:r w:rsidR="00DA7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</w:t>
      </w:r>
      <w:r w:rsidR="00EC2A4F" w:rsidRPr="00223D11">
        <w:rPr>
          <w:rFonts w:ascii="Times New Roman" w:hAnsi="Times New Roman" w:cs="Times New Roman"/>
          <w:b/>
          <w:sz w:val="24"/>
          <w:szCs w:val="24"/>
        </w:rPr>
        <w:t xml:space="preserve"> 3º -</w:t>
      </w:r>
      <w:r w:rsidR="00EC2A4F" w:rsidRPr="00223D11">
        <w:rPr>
          <w:rFonts w:ascii="Times New Roman" w:hAnsi="Times New Roman" w:cs="Times New Roman"/>
          <w:sz w:val="24"/>
          <w:szCs w:val="24"/>
        </w:rPr>
        <w:t xml:space="preserve"> Recebido o requerimento</w:t>
      </w:r>
      <w:r w:rsidR="000068A9" w:rsidRPr="00223D11">
        <w:rPr>
          <w:rFonts w:ascii="Times New Roman" w:hAnsi="Times New Roman" w:cs="Times New Roman"/>
          <w:sz w:val="24"/>
          <w:szCs w:val="24"/>
        </w:rPr>
        <w:t>, com os documentos acima citados,</w:t>
      </w:r>
      <w:r w:rsidR="00EC2A4F" w:rsidRPr="00223D11">
        <w:rPr>
          <w:rFonts w:ascii="Times New Roman" w:hAnsi="Times New Roman" w:cs="Times New Roman"/>
          <w:sz w:val="24"/>
          <w:szCs w:val="24"/>
        </w:rPr>
        <w:t xml:space="preserve"> do</w:t>
      </w:r>
      <w:r w:rsidR="00DA7806">
        <w:rPr>
          <w:rFonts w:ascii="Times New Roman" w:hAnsi="Times New Roman" w:cs="Times New Roman"/>
          <w:sz w:val="24"/>
          <w:szCs w:val="24"/>
        </w:rPr>
        <w:t xml:space="preserve"> </w:t>
      </w:r>
      <w:r w:rsidR="00EC2A4F" w:rsidRPr="00223D11">
        <w:rPr>
          <w:rFonts w:ascii="Times New Roman" w:hAnsi="Times New Roman" w:cs="Times New Roman"/>
          <w:sz w:val="24"/>
          <w:szCs w:val="24"/>
        </w:rPr>
        <w:t>servidor, o Secretário Municipal competente</w:t>
      </w:r>
      <w:r w:rsidRPr="00223D11">
        <w:rPr>
          <w:rFonts w:ascii="Times New Roman" w:hAnsi="Times New Roman" w:cs="Times New Roman"/>
          <w:sz w:val="24"/>
          <w:szCs w:val="24"/>
        </w:rPr>
        <w:t xml:space="preserve"> o encaminhará, </w:t>
      </w:r>
      <w:r w:rsidR="00E42C29" w:rsidRPr="00223D11">
        <w:rPr>
          <w:rFonts w:ascii="Times New Roman" w:hAnsi="Times New Roman" w:cs="Times New Roman"/>
          <w:sz w:val="24"/>
          <w:szCs w:val="24"/>
        </w:rPr>
        <w:t xml:space="preserve">com </w:t>
      </w:r>
      <w:r w:rsidRPr="00223D11">
        <w:rPr>
          <w:rFonts w:ascii="Times New Roman" w:hAnsi="Times New Roman" w:cs="Times New Roman"/>
          <w:sz w:val="24"/>
          <w:szCs w:val="24"/>
        </w:rPr>
        <w:t>vis</w:t>
      </w:r>
      <w:r w:rsidR="00E42C29" w:rsidRPr="00223D11">
        <w:rPr>
          <w:rFonts w:ascii="Times New Roman" w:hAnsi="Times New Roman" w:cs="Times New Roman"/>
          <w:sz w:val="24"/>
          <w:szCs w:val="24"/>
        </w:rPr>
        <w:t>t</w:t>
      </w:r>
      <w:r w:rsidRPr="00223D11">
        <w:rPr>
          <w:rFonts w:ascii="Times New Roman" w:hAnsi="Times New Roman" w:cs="Times New Roman"/>
          <w:sz w:val="24"/>
          <w:szCs w:val="24"/>
        </w:rPr>
        <w:t>a</w:t>
      </w:r>
      <w:r w:rsidR="00EC2A4F" w:rsidRPr="00223D11">
        <w:rPr>
          <w:rFonts w:ascii="Times New Roman" w:hAnsi="Times New Roman" w:cs="Times New Roman"/>
          <w:sz w:val="24"/>
          <w:szCs w:val="24"/>
        </w:rPr>
        <w:t>,</w:t>
      </w:r>
      <w:r w:rsidRPr="00223D11">
        <w:rPr>
          <w:rFonts w:ascii="Times New Roman" w:hAnsi="Times New Roman" w:cs="Times New Roman"/>
          <w:sz w:val="24"/>
          <w:szCs w:val="24"/>
        </w:rPr>
        <w:t xml:space="preserve"> ao Serviç</w:t>
      </w:r>
      <w:r w:rsidR="00FE1489" w:rsidRPr="00223D11">
        <w:rPr>
          <w:rFonts w:ascii="Times New Roman" w:hAnsi="Times New Roman" w:cs="Times New Roman"/>
          <w:sz w:val="24"/>
          <w:szCs w:val="24"/>
        </w:rPr>
        <w:t>o Médico da Prefeitura Municipal de Moema.</w:t>
      </w:r>
      <w:r w:rsidR="00DA7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4º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Feito o exame </w:t>
      </w:r>
      <w:r w:rsidR="00EC2A4F" w:rsidRPr="00223D11">
        <w:rPr>
          <w:rFonts w:ascii="Times New Roman" w:hAnsi="Times New Roman" w:cs="Times New Roman"/>
          <w:sz w:val="24"/>
          <w:szCs w:val="24"/>
        </w:rPr>
        <w:t>do requerimento do servidor,</w:t>
      </w:r>
      <w:r w:rsidRPr="00223D11">
        <w:rPr>
          <w:rFonts w:ascii="Times New Roman" w:hAnsi="Times New Roman" w:cs="Times New Roman"/>
          <w:sz w:val="24"/>
          <w:szCs w:val="24"/>
        </w:rPr>
        <w:t xml:space="preserve"> o Serviço Médico </w:t>
      </w:r>
      <w:r w:rsidR="00E42C29" w:rsidRPr="00223D11">
        <w:rPr>
          <w:rFonts w:ascii="Times New Roman" w:hAnsi="Times New Roman" w:cs="Times New Roman"/>
          <w:sz w:val="24"/>
          <w:szCs w:val="24"/>
        </w:rPr>
        <w:t xml:space="preserve">da Prefeitura Municipal </w:t>
      </w:r>
      <w:r w:rsidRPr="00223D11">
        <w:rPr>
          <w:rFonts w:ascii="Times New Roman" w:hAnsi="Times New Roman" w:cs="Times New Roman"/>
          <w:sz w:val="24"/>
          <w:szCs w:val="24"/>
        </w:rPr>
        <w:t xml:space="preserve">emitirá laudo conclusivo </w:t>
      </w:r>
      <w:r w:rsidR="007F5AC8" w:rsidRPr="00223D11">
        <w:rPr>
          <w:rFonts w:ascii="Times New Roman" w:hAnsi="Times New Roman" w:cs="Times New Roman"/>
          <w:sz w:val="24"/>
          <w:szCs w:val="24"/>
        </w:rPr>
        <w:t xml:space="preserve">sobre o </w:t>
      </w:r>
      <w:r w:rsidR="00EC2A4F" w:rsidRPr="00223D11">
        <w:rPr>
          <w:rFonts w:ascii="Times New Roman" w:hAnsi="Times New Roman" w:cs="Times New Roman"/>
          <w:sz w:val="24"/>
          <w:szCs w:val="24"/>
        </w:rPr>
        <w:t>mesmo</w:t>
      </w:r>
      <w:r w:rsidRPr="00223D11">
        <w:rPr>
          <w:rFonts w:ascii="Times New Roman" w:hAnsi="Times New Roman" w:cs="Times New Roman"/>
          <w:sz w:val="24"/>
          <w:szCs w:val="24"/>
        </w:rPr>
        <w:t xml:space="preserve">, o qual ficará arquivado </w:t>
      </w:r>
      <w:r w:rsidR="00EC2A4F" w:rsidRPr="00223D11">
        <w:rPr>
          <w:rFonts w:ascii="Times New Roman" w:hAnsi="Times New Roman" w:cs="Times New Roman"/>
          <w:sz w:val="24"/>
          <w:szCs w:val="24"/>
        </w:rPr>
        <w:t>na pasta funcional do servidor</w:t>
      </w:r>
      <w:r w:rsidRPr="00223D11">
        <w:rPr>
          <w:rFonts w:ascii="Times New Roman" w:hAnsi="Times New Roman" w:cs="Times New Roman"/>
          <w:sz w:val="24"/>
          <w:szCs w:val="24"/>
        </w:rPr>
        <w:t xml:space="preserve">, sendo expedido um extrato desse laudo, onde deverá ser esclarecido se a sua conclusão foi favorável ou desfavorável ao atendimento do pedido. </w:t>
      </w:r>
      <w:r w:rsidRPr="00223D11">
        <w:rPr>
          <w:rFonts w:ascii="Times New Roman" w:hAnsi="Times New Roman" w:cs="Times New Roman"/>
          <w:sz w:val="24"/>
          <w:szCs w:val="24"/>
        </w:rPr>
        <w:br/>
      </w:r>
      <w:r w:rsidRPr="00223D11">
        <w:rPr>
          <w:rFonts w:ascii="Times New Roman" w:hAnsi="Times New Roman" w:cs="Times New Roman"/>
          <w:sz w:val="24"/>
          <w:szCs w:val="24"/>
        </w:rPr>
        <w:br/>
        <w:t xml:space="preserve">§ 1º - Caso a conclusão do laudo médico tenha sido favorável, </w:t>
      </w:r>
      <w:r w:rsidR="00BA1E20" w:rsidRPr="00223D11">
        <w:rPr>
          <w:rFonts w:ascii="Times New Roman" w:hAnsi="Times New Roman" w:cs="Times New Roman"/>
          <w:sz w:val="24"/>
          <w:szCs w:val="24"/>
        </w:rPr>
        <w:t>em seu extrato</w:t>
      </w:r>
      <w:r w:rsidRPr="00223D11">
        <w:rPr>
          <w:rFonts w:ascii="Times New Roman" w:hAnsi="Times New Roman" w:cs="Times New Roman"/>
          <w:sz w:val="24"/>
          <w:szCs w:val="24"/>
        </w:rPr>
        <w:t xml:space="preserve"> deverá informar, também, se a doença identificada no </w:t>
      </w:r>
      <w:r w:rsidR="00D93E99" w:rsidRPr="00223D11">
        <w:rPr>
          <w:rFonts w:ascii="Times New Roman" w:hAnsi="Times New Roman" w:cs="Times New Roman"/>
          <w:sz w:val="24"/>
          <w:szCs w:val="24"/>
        </w:rPr>
        <w:t>relatório</w:t>
      </w:r>
      <w:r w:rsidRPr="00223D11">
        <w:rPr>
          <w:rFonts w:ascii="Times New Roman" w:hAnsi="Times New Roman" w:cs="Times New Roman"/>
          <w:sz w:val="24"/>
          <w:szCs w:val="24"/>
        </w:rPr>
        <w:t xml:space="preserve"> médico é de caráter irreversível ou provisório</w:t>
      </w:r>
      <w:r w:rsidR="00D93E99" w:rsidRPr="00223D11">
        <w:rPr>
          <w:rFonts w:ascii="Times New Roman" w:hAnsi="Times New Roman" w:cs="Times New Roman"/>
          <w:sz w:val="24"/>
          <w:szCs w:val="24"/>
        </w:rPr>
        <w:t>, e, neste caso, informar qual seria o tempo necessário à sua reabilitação</w:t>
      </w:r>
      <w:r w:rsidR="00223D11">
        <w:rPr>
          <w:rFonts w:ascii="Times New Roman" w:hAnsi="Times New Roman" w:cs="Times New Roman"/>
          <w:sz w:val="24"/>
          <w:szCs w:val="24"/>
        </w:rPr>
        <w:t xml:space="preserve">. </w:t>
      </w:r>
      <w:r w:rsidRPr="00223D11">
        <w:rPr>
          <w:rFonts w:ascii="Times New Roman" w:hAnsi="Times New Roman" w:cs="Times New Roman"/>
          <w:sz w:val="24"/>
          <w:szCs w:val="24"/>
        </w:rPr>
        <w:br/>
        <w:t xml:space="preserve">§ 2º - </w:t>
      </w:r>
      <w:r w:rsidR="00BA1E20" w:rsidRPr="00223D11">
        <w:rPr>
          <w:rFonts w:ascii="Times New Roman" w:hAnsi="Times New Roman" w:cs="Times New Roman"/>
          <w:sz w:val="24"/>
          <w:szCs w:val="24"/>
        </w:rPr>
        <w:t>Será de 12 (doze) meses o</w:t>
      </w:r>
      <w:r w:rsidRPr="00223D11">
        <w:rPr>
          <w:rFonts w:ascii="Times New Roman" w:hAnsi="Times New Roman" w:cs="Times New Roman"/>
          <w:sz w:val="24"/>
          <w:szCs w:val="24"/>
        </w:rPr>
        <w:t xml:space="preserve"> prazo de validade da concessão, contados da data da publicação do despacho concessório, podendo, no entanto, ser renovado, sucessivamente, por </w:t>
      </w:r>
      <w:r w:rsidRPr="00223D11">
        <w:rPr>
          <w:rFonts w:ascii="Times New Roman" w:hAnsi="Times New Roman" w:cs="Times New Roman"/>
          <w:sz w:val="24"/>
          <w:szCs w:val="24"/>
        </w:rPr>
        <w:lastRenderedPageBreak/>
        <w:t>iguais períodos, à vista de requerimento do interessado e observados os procedimentos estabelecidos n</w:t>
      </w:r>
      <w:r w:rsidR="007F5AC8" w:rsidRPr="00223D11">
        <w:rPr>
          <w:rFonts w:ascii="Times New Roman" w:hAnsi="Times New Roman" w:cs="Times New Roman"/>
          <w:sz w:val="24"/>
          <w:szCs w:val="24"/>
        </w:rPr>
        <w:t>esta lei</w:t>
      </w:r>
      <w:r w:rsidRPr="00223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5º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Após tomadas as medidas mencionadas no artigo anterior, o Serviço Médico</w:t>
      </w:r>
      <w:r w:rsidR="007F5AC8" w:rsidRPr="00223D11">
        <w:rPr>
          <w:rFonts w:ascii="Times New Roman" w:hAnsi="Times New Roman" w:cs="Times New Roman"/>
          <w:sz w:val="24"/>
          <w:szCs w:val="24"/>
        </w:rPr>
        <w:t xml:space="preserve"> da Prefeitura Municipal</w:t>
      </w:r>
      <w:r w:rsidRPr="00223D11">
        <w:rPr>
          <w:rFonts w:ascii="Times New Roman" w:hAnsi="Times New Roman" w:cs="Times New Roman"/>
          <w:sz w:val="24"/>
          <w:szCs w:val="24"/>
        </w:rPr>
        <w:t xml:space="preserve"> devolverá o</w:t>
      </w:r>
      <w:r w:rsidR="00BA1E20" w:rsidRPr="00223D11">
        <w:rPr>
          <w:rFonts w:ascii="Times New Roman" w:hAnsi="Times New Roman" w:cs="Times New Roman"/>
          <w:sz w:val="24"/>
          <w:szCs w:val="24"/>
        </w:rPr>
        <w:t xml:space="preserve"> requerimento do servidor</w:t>
      </w:r>
      <w:r w:rsidR="005F4D0D" w:rsidRPr="00223D11">
        <w:rPr>
          <w:rFonts w:ascii="Times New Roman" w:hAnsi="Times New Roman" w:cs="Times New Roman"/>
          <w:sz w:val="24"/>
          <w:szCs w:val="24"/>
        </w:rPr>
        <w:t xml:space="preserve"> </w:t>
      </w:r>
      <w:r w:rsidRPr="00223D11">
        <w:rPr>
          <w:rFonts w:ascii="Times New Roman" w:hAnsi="Times New Roman" w:cs="Times New Roman"/>
          <w:sz w:val="24"/>
          <w:szCs w:val="24"/>
        </w:rPr>
        <w:t xml:space="preserve">ao </w:t>
      </w:r>
      <w:r w:rsidR="007F5AC8" w:rsidRPr="00223D11">
        <w:rPr>
          <w:rFonts w:ascii="Times New Roman" w:hAnsi="Times New Roman" w:cs="Times New Roman"/>
          <w:sz w:val="24"/>
          <w:szCs w:val="24"/>
        </w:rPr>
        <w:t>Departamento</w:t>
      </w:r>
      <w:r w:rsidRPr="00223D11">
        <w:rPr>
          <w:rFonts w:ascii="Times New Roman" w:hAnsi="Times New Roman" w:cs="Times New Roman"/>
          <w:sz w:val="24"/>
          <w:szCs w:val="24"/>
        </w:rPr>
        <w:t xml:space="preserve"> de </w:t>
      </w:r>
      <w:r w:rsidR="007F5AC8" w:rsidRPr="00223D11">
        <w:rPr>
          <w:rFonts w:ascii="Times New Roman" w:hAnsi="Times New Roman" w:cs="Times New Roman"/>
          <w:sz w:val="24"/>
          <w:szCs w:val="24"/>
        </w:rPr>
        <w:t>P</w:t>
      </w:r>
      <w:r w:rsidRPr="00223D11">
        <w:rPr>
          <w:rFonts w:ascii="Times New Roman" w:hAnsi="Times New Roman" w:cs="Times New Roman"/>
          <w:sz w:val="24"/>
          <w:szCs w:val="24"/>
        </w:rPr>
        <w:t>essoal, o qual, à vista do extrato</w:t>
      </w:r>
      <w:r w:rsidR="007F5AC8" w:rsidRPr="00223D11">
        <w:rPr>
          <w:rFonts w:ascii="Times New Roman" w:hAnsi="Times New Roman" w:cs="Times New Roman"/>
          <w:sz w:val="24"/>
          <w:szCs w:val="24"/>
        </w:rPr>
        <w:t>,</w:t>
      </w:r>
      <w:r w:rsidRPr="00223D11">
        <w:rPr>
          <w:rFonts w:ascii="Times New Roman" w:hAnsi="Times New Roman" w:cs="Times New Roman"/>
          <w:sz w:val="24"/>
          <w:szCs w:val="24"/>
        </w:rPr>
        <w:t xml:space="preserve"> contendo a conclusão do laudo médico, preparará a minuta do despacho concessório ou denegatório, conforme o caso, para a assinatura do </w:t>
      </w:r>
      <w:r w:rsidR="007F5AC8" w:rsidRPr="00223D11">
        <w:rPr>
          <w:rFonts w:ascii="Times New Roman" w:hAnsi="Times New Roman" w:cs="Times New Roman"/>
          <w:sz w:val="24"/>
          <w:szCs w:val="24"/>
        </w:rPr>
        <w:t>Prefeito Municipal</w:t>
      </w:r>
      <w:r w:rsidR="00DA7806">
        <w:rPr>
          <w:rFonts w:ascii="Times New Roman" w:hAnsi="Times New Roman" w:cs="Times New Roman"/>
          <w:sz w:val="24"/>
          <w:szCs w:val="24"/>
        </w:rPr>
        <w:t xml:space="preserve">, e posterior publicação.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sz w:val="24"/>
          <w:szCs w:val="24"/>
        </w:rPr>
        <w:t xml:space="preserve">Parágrafo único - O despacho, a que se refere este artigo, terá eficácia apenas no âmbito do serviço público </w:t>
      </w:r>
      <w:r w:rsidR="009A4139" w:rsidRPr="00223D11">
        <w:rPr>
          <w:rFonts w:ascii="Times New Roman" w:hAnsi="Times New Roman" w:cs="Times New Roman"/>
          <w:sz w:val="24"/>
          <w:szCs w:val="24"/>
        </w:rPr>
        <w:t>municip</w:t>
      </w:r>
      <w:r w:rsidRPr="00223D11">
        <w:rPr>
          <w:rFonts w:ascii="Times New Roman" w:hAnsi="Times New Roman" w:cs="Times New Roman"/>
          <w:sz w:val="24"/>
          <w:szCs w:val="24"/>
        </w:rPr>
        <w:t>al e, em caso de mudança de local de lotação do cargo ou função do servidor, prevalecerá para</w:t>
      </w:r>
      <w:r w:rsidR="00DA7806">
        <w:rPr>
          <w:rFonts w:ascii="Times New Roman" w:hAnsi="Times New Roman" w:cs="Times New Roman"/>
          <w:sz w:val="24"/>
          <w:szCs w:val="24"/>
        </w:rPr>
        <w:t xml:space="preserve"> os efeitos a que se destina.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6º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Para efeito da aplicação do disposto no § 2º do artigo 4º, o servidor a ser beneficiado assumirá compromisso, por escrito, de, no caso de cessada a situação que gerou a concessão do benefício, por qualquer motivo, comunicar esse fato imediatamente ao </w:t>
      </w:r>
      <w:r w:rsidR="009A4139" w:rsidRPr="00223D11">
        <w:rPr>
          <w:rFonts w:ascii="Times New Roman" w:hAnsi="Times New Roman" w:cs="Times New Roman"/>
          <w:sz w:val="24"/>
          <w:szCs w:val="24"/>
        </w:rPr>
        <w:t>Departamento</w:t>
      </w:r>
      <w:r w:rsidRPr="00223D11">
        <w:rPr>
          <w:rFonts w:ascii="Times New Roman" w:hAnsi="Times New Roman" w:cs="Times New Roman"/>
          <w:sz w:val="24"/>
          <w:szCs w:val="24"/>
        </w:rPr>
        <w:t xml:space="preserve"> de </w:t>
      </w:r>
      <w:r w:rsidR="009A4139" w:rsidRPr="00223D11">
        <w:rPr>
          <w:rFonts w:ascii="Times New Roman" w:hAnsi="Times New Roman" w:cs="Times New Roman"/>
          <w:sz w:val="24"/>
          <w:szCs w:val="24"/>
        </w:rPr>
        <w:t>P</w:t>
      </w:r>
      <w:r w:rsidRPr="00223D11">
        <w:rPr>
          <w:rFonts w:ascii="Times New Roman" w:hAnsi="Times New Roman" w:cs="Times New Roman"/>
          <w:sz w:val="24"/>
          <w:szCs w:val="24"/>
        </w:rPr>
        <w:t xml:space="preserve">essoal </w:t>
      </w:r>
      <w:r w:rsidR="009A4139" w:rsidRPr="00223D11">
        <w:rPr>
          <w:rFonts w:ascii="Times New Roman" w:hAnsi="Times New Roman" w:cs="Times New Roman"/>
          <w:sz w:val="24"/>
          <w:szCs w:val="24"/>
        </w:rPr>
        <w:t>da Prefeitura Municipal,</w:t>
      </w:r>
      <w:r w:rsidRPr="00223D11">
        <w:rPr>
          <w:rFonts w:ascii="Times New Roman" w:hAnsi="Times New Roman" w:cs="Times New Roman"/>
          <w:sz w:val="24"/>
          <w:szCs w:val="24"/>
        </w:rPr>
        <w:t xml:space="preserve"> a fim de que seja feito o devido cancelamento da concessão, sob pena de devolução aos cofres públicos da importância que recebeu indevidamente pelas horas não trabalhadas, a que estava sujeito a partir da cessação</w:t>
      </w:r>
      <w:r w:rsidR="00605975" w:rsidRPr="00223D11">
        <w:rPr>
          <w:rFonts w:ascii="Times New Roman" w:hAnsi="Times New Roman" w:cs="Times New Roman"/>
          <w:sz w:val="24"/>
          <w:szCs w:val="24"/>
        </w:rPr>
        <w:t xml:space="preserve"> </w:t>
      </w:r>
      <w:r w:rsidR="00DA7806">
        <w:rPr>
          <w:rFonts w:ascii="Times New Roman" w:hAnsi="Times New Roman" w:cs="Times New Roman"/>
          <w:sz w:val="24"/>
          <w:szCs w:val="24"/>
        </w:rPr>
        <w:t xml:space="preserve">daquela situação.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7806" w:rsidRDefault="00605975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7º</w:t>
      </w:r>
      <w:r w:rsidRPr="00223D11">
        <w:rPr>
          <w:rFonts w:ascii="Times New Roman" w:hAnsi="Times New Roman" w:cs="Times New Roman"/>
          <w:sz w:val="24"/>
          <w:szCs w:val="24"/>
        </w:rPr>
        <w:t xml:space="preserve"> - Esta</w:t>
      </w:r>
      <w:r w:rsidR="000B2767" w:rsidRPr="00223D11">
        <w:rPr>
          <w:rFonts w:ascii="Times New Roman" w:hAnsi="Times New Roman" w:cs="Times New Roman"/>
          <w:sz w:val="24"/>
          <w:szCs w:val="24"/>
        </w:rPr>
        <w:t xml:space="preserve"> </w:t>
      </w:r>
      <w:r w:rsidRPr="00223D11">
        <w:rPr>
          <w:rFonts w:ascii="Times New Roman" w:hAnsi="Times New Roman" w:cs="Times New Roman"/>
          <w:sz w:val="24"/>
          <w:szCs w:val="24"/>
        </w:rPr>
        <w:t>Lei</w:t>
      </w:r>
      <w:r w:rsidR="000B2767" w:rsidRPr="00223D11">
        <w:rPr>
          <w:rFonts w:ascii="Times New Roman" w:hAnsi="Times New Roman" w:cs="Times New Roman"/>
          <w:sz w:val="24"/>
          <w:szCs w:val="24"/>
        </w:rPr>
        <w:t xml:space="preserve"> entra em vigor na data de sua publicaç</w:t>
      </w:r>
      <w:r w:rsidR="00DA7806">
        <w:rPr>
          <w:rFonts w:ascii="Times New Roman" w:hAnsi="Times New Roman" w:cs="Times New Roman"/>
          <w:sz w:val="24"/>
          <w:szCs w:val="24"/>
        </w:rPr>
        <w:t xml:space="preserve">ão. </w:t>
      </w:r>
    </w:p>
    <w:p w:rsidR="00DA7806" w:rsidRDefault="00DA7806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A63E3" w:rsidRDefault="000B2767" w:rsidP="00DA780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b/>
          <w:sz w:val="24"/>
          <w:szCs w:val="24"/>
        </w:rPr>
        <w:t>Art. 8º -</w:t>
      </w:r>
      <w:r w:rsidRPr="00223D11">
        <w:rPr>
          <w:rFonts w:ascii="Times New Roman" w:hAnsi="Times New Roman" w:cs="Times New Roman"/>
          <w:sz w:val="24"/>
          <w:szCs w:val="24"/>
        </w:rPr>
        <w:t xml:space="preserve"> Revogam-se as disposições em contrário</w:t>
      </w:r>
      <w:r w:rsidR="00605975" w:rsidRPr="00223D11">
        <w:rPr>
          <w:rFonts w:ascii="Times New Roman" w:hAnsi="Times New Roman" w:cs="Times New Roman"/>
          <w:sz w:val="24"/>
          <w:szCs w:val="24"/>
        </w:rPr>
        <w:t>.</w:t>
      </w:r>
    </w:p>
    <w:p w:rsidR="00223D11" w:rsidRPr="00223D11" w:rsidRDefault="00223D11" w:rsidP="00223D1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05975" w:rsidRPr="00223D11" w:rsidRDefault="00FD49BC" w:rsidP="0022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11">
        <w:rPr>
          <w:rFonts w:ascii="Times New Roman" w:hAnsi="Times New Roman" w:cs="Times New Roman"/>
          <w:sz w:val="24"/>
          <w:szCs w:val="24"/>
        </w:rPr>
        <w:t>Moema/MG, 11</w:t>
      </w:r>
      <w:r w:rsidR="00605975" w:rsidRPr="00223D11">
        <w:rPr>
          <w:rFonts w:ascii="Times New Roman" w:hAnsi="Times New Roman" w:cs="Times New Roman"/>
          <w:sz w:val="24"/>
          <w:szCs w:val="24"/>
        </w:rPr>
        <w:t xml:space="preserve"> de </w:t>
      </w:r>
      <w:r w:rsidR="005B27D2">
        <w:rPr>
          <w:rFonts w:ascii="Times New Roman" w:hAnsi="Times New Roman" w:cs="Times New Roman"/>
          <w:sz w:val="24"/>
          <w:szCs w:val="24"/>
        </w:rPr>
        <w:t>dezembro</w:t>
      </w:r>
      <w:bookmarkStart w:id="0" w:name="_GoBack"/>
      <w:bookmarkEnd w:id="0"/>
      <w:r w:rsidR="00605975" w:rsidRPr="00223D11">
        <w:rPr>
          <w:rFonts w:ascii="Times New Roman" w:hAnsi="Times New Roman" w:cs="Times New Roman"/>
          <w:sz w:val="24"/>
          <w:szCs w:val="24"/>
        </w:rPr>
        <w:t xml:space="preserve"> de 2012.</w:t>
      </w:r>
    </w:p>
    <w:p w:rsidR="00605975" w:rsidRPr="00223D11" w:rsidRDefault="00605975" w:rsidP="0022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975" w:rsidRDefault="00605975" w:rsidP="0022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D11" w:rsidRPr="00223D11" w:rsidRDefault="00223D11" w:rsidP="00223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975" w:rsidRPr="00223D11" w:rsidRDefault="00605975" w:rsidP="00223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D11">
        <w:rPr>
          <w:rFonts w:ascii="Times New Roman" w:hAnsi="Times New Roman" w:cs="Times New Roman"/>
          <w:i/>
          <w:sz w:val="24"/>
          <w:szCs w:val="24"/>
        </w:rPr>
        <w:t>Marcelo Ferreira Mesquita</w:t>
      </w:r>
    </w:p>
    <w:p w:rsidR="00605975" w:rsidRPr="00223D11" w:rsidRDefault="00605975" w:rsidP="00223D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3D11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605975" w:rsidRPr="00223D11" w:rsidSect="00130ACB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7"/>
    <w:rsid w:val="000068A9"/>
    <w:rsid w:val="000B2767"/>
    <w:rsid w:val="001255A0"/>
    <w:rsid w:val="00130ACB"/>
    <w:rsid w:val="0020262C"/>
    <w:rsid w:val="00223D11"/>
    <w:rsid w:val="00423979"/>
    <w:rsid w:val="004A3C1A"/>
    <w:rsid w:val="005B27D2"/>
    <w:rsid w:val="005F4D0D"/>
    <w:rsid w:val="00605975"/>
    <w:rsid w:val="0070147B"/>
    <w:rsid w:val="007020C6"/>
    <w:rsid w:val="00712EBF"/>
    <w:rsid w:val="00726D1A"/>
    <w:rsid w:val="0077657D"/>
    <w:rsid w:val="007F5AC8"/>
    <w:rsid w:val="009A4139"/>
    <w:rsid w:val="00AB5B7D"/>
    <w:rsid w:val="00B30D2A"/>
    <w:rsid w:val="00BA134C"/>
    <w:rsid w:val="00BA1E20"/>
    <w:rsid w:val="00D93E99"/>
    <w:rsid w:val="00DA63E3"/>
    <w:rsid w:val="00DA7806"/>
    <w:rsid w:val="00E03125"/>
    <w:rsid w:val="00E42C29"/>
    <w:rsid w:val="00E65EA4"/>
    <w:rsid w:val="00EC2A4F"/>
    <w:rsid w:val="00FD49BC"/>
    <w:rsid w:val="00FE1489"/>
    <w:rsid w:val="00FF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258E-BABD-4EDA-927F-61C61EB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Departamento de Recursos Humanos</cp:lastModifiedBy>
  <cp:revision>2</cp:revision>
  <dcterms:created xsi:type="dcterms:W3CDTF">2012-12-26T18:43:00Z</dcterms:created>
  <dcterms:modified xsi:type="dcterms:W3CDTF">2012-12-26T18:43:00Z</dcterms:modified>
</cp:coreProperties>
</file>