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A" w:rsidRPr="00BF14D6" w:rsidRDefault="003536AA" w:rsidP="0063576B">
      <w:pPr>
        <w:jc w:val="center"/>
        <w:rPr>
          <w:b/>
          <w:bCs/>
          <w:sz w:val="30"/>
          <w:szCs w:val="30"/>
        </w:rPr>
      </w:pPr>
      <w:r w:rsidRPr="00BF14D6">
        <w:rPr>
          <w:b/>
          <w:bCs/>
          <w:sz w:val="30"/>
          <w:szCs w:val="30"/>
        </w:rPr>
        <w:t xml:space="preserve">LEI N.º </w:t>
      </w:r>
      <w:r w:rsidR="00137EEF">
        <w:rPr>
          <w:b/>
          <w:bCs/>
          <w:sz w:val="30"/>
          <w:szCs w:val="30"/>
        </w:rPr>
        <w:t>1298</w:t>
      </w:r>
      <w:r w:rsidR="009D23B6" w:rsidRPr="00BF14D6">
        <w:rPr>
          <w:b/>
          <w:bCs/>
          <w:sz w:val="30"/>
          <w:szCs w:val="30"/>
        </w:rPr>
        <w:t>/2011</w:t>
      </w:r>
    </w:p>
    <w:p w:rsidR="003536AA" w:rsidRPr="00BF14D6" w:rsidRDefault="003536AA" w:rsidP="0063576B">
      <w:pPr>
        <w:jc w:val="center"/>
        <w:rPr>
          <w:b/>
          <w:bCs/>
        </w:rPr>
      </w:pPr>
    </w:p>
    <w:p w:rsidR="00CC4756" w:rsidRPr="00BF14D6" w:rsidRDefault="00CC4756" w:rsidP="0063576B">
      <w:pPr>
        <w:jc w:val="center"/>
        <w:rPr>
          <w:b/>
          <w:bCs/>
        </w:rPr>
      </w:pPr>
    </w:p>
    <w:p w:rsidR="003536AA" w:rsidRPr="00BF14D6" w:rsidRDefault="003536AA" w:rsidP="00137EEF">
      <w:pPr>
        <w:ind w:left="3374"/>
        <w:jc w:val="both"/>
        <w:rPr>
          <w:b/>
          <w:bCs/>
        </w:rPr>
      </w:pPr>
      <w:r w:rsidRPr="00BF14D6">
        <w:rPr>
          <w:b/>
          <w:bCs/>
        </w:rPr>
        <w:t>“</w:t>
      </w:r>
      <w:r w:rsidR="00303136" w:rsidRPr="00BF14D6">
        <w:rPr>
          <w:b/>
          <w:bCs/>
        </w:rPr>
        <w:t>ALTERA</w:t>
      </w:r>
      <w:r w:rsidR="003A4951" w:rsidRPr="00BF14D6">
        <w:rPr>
          <w:b/>
          <w:bCs/>
        </w:rPr>
        <w:t xml:space="preserve"> </w:t>
      </w:r>
      <w:r w:rsidR="00A710A4" w:rsidRPr="00BF14D6">
        <w:rPr>
          <w:b/>
          <w:bCs/>
        </w:rPr>
        <w:t xml:space="preserve">O </w:t>
      </w:r>
      <w:r w:rsidR="00FF3EF1" w:rsidRPr="00BF14D6">
        <w:rPr>
          <w:b/>
          <w:bCs/>
        </w:rPr>
        <w:t>SAL</w:t>
      </w:r>
      <w:r w:rsidR="00BF14D6" w:rsidRPr="00BF14D6">
        <w:rPr>
          <w:b/>
          <w:bCs/>
        </w:rPr>
        <w:t>Á</w:t>
      </w:r>
      <w:r w:rsidR="00FF3EF1" w:rsidRPr="00BF14D6">
        <w:rPr>
          <w:b/>
          <w:bCs/>
        </w:rPr>
        <w:t>RIO DE DIRETOR</w:t>
      </w:r>
      <w:r w:rsidR="00BF14D6" w:rsidRPr="00BF14D6">
        <w:rPr>
          <w:b/>
          <w:bCs/>
        </w:rPr>
        <w:t xml:space="preserve"> </w:t>
      </w:r>
      <w:r w:rsidR="00FF3EF1" w:rsidRPr="00BF14D6">
        <w:rPr>
          <w:b/>
          <w:bCs/>
        </w:rPr>
        <w:t>E VICE</w:t>
      </w:r>
      <w:r w:rsidR="00BF14D6" w:rsidRPr="00BF14D6">
        <w:rPr>
          <w:b/>
          <w:bCs/>
        </w:rPr>
        <w:t>-</w:t>
      </w:r>
      <w:r w:rsidR="00FF3EF1" w:rsidRPr="00BF14D6">
        <w:rPr>
          <w:b/>
          <w:bCs/>
        </w:rPr>
        <w:t>DIRETOR DAS ESCOLAS MUNICIPAIS</w:t>
      </w:r>
      <w:r w:rsidRPr="00BF14D6">
        <w:rPr>
          <w:b/>
          <w:bCs/>
        </w:rPr>
        <w:t xml:space="preserve"> E </w:t>
      </w:r>
      <w:r w:rsidR="00BF14D6">
        <w:rPr>
          <w:b/>
          <w:bCs/>
        </w:rPr>
        <w:t xml:space="preserve">O </w:t>
      </w:r>
      <w:r w:rsidRPr="00BF14D6">
        <w:rPr>
          <w:b/>
          <w:bCs/>
        </w:rPr>
        <w:t>A</w:t>
      </w:r>
      <w:r w:rsidR="009626CA" w:rsidRPr="00BF14D6">
        <w:rPr>
          <w:b/>
          <w:bCs/>
        </w:rPr>
        <w:t>NEXO DA LEI</w:t>
      </w:r>
      <w:r w:rsidR="003A4951" w:rsidRPr="00BF14D6">
        <w:rPr>
          <w:b/>
          <w:bCs/>
        </w:rPr>
        <w:t xml:space="preserve"> MUNICIPA</w:t>
      </w:r>
      <w:r w:rsidR="003E4BBC" w:rsidRPr="00BF14D6">
        <w:rPr>
          <w:b/>
          <w:bCs/>
        </w:rPr>
        <w:t>L</w:t>
      </w:r>
      <w:r w:rsidR="003A4951" w:rsidRPr="00BF14D6">
        <w:rPr>
          <w:b/>
          <w:bCs/>
        </w:rPr>
        <w:t xml:space="preserve"> N.</w:t>
      </w:r>
      <w:r w:rsidR="00BF14D6" w:rsidRPr="00BF14D6">
        <w:rPr>
          <w:b/>
          <w:bCs/>
        </w:rPr>
        <w:t>º</w:t>
      </w:r>
      <w:r w:rsidR="004D3A08" w:rsidRPr="00BF14D6">
        <w:rPr>
          <w:b/>
          <w:bCs/>
        </w:rPr>
        <w:t xml:space="preserve"> 1</w:t>
      </w:r>
      <w:r w:rsidR="00FF3EF1" w:rsidRPr="00BF14D6">
        <w:rPr>
          <w:b/>
          <w:bCs/>
        </w:rPr>
        <w:t>154</w:t>
      </w:r>
      <w:r w:rsidR="004D3A08" w:rsidRPr="00BF14D6">
        <w:rPr>
          <w:b/>
          <w:bCs/>
        </w:rPr>
        <w:t>/200</w:t>
      </w:r>
      <w:r w:rsidR="00BF14D6" w:rsidRPr="00BF14D6">
        <w:rPr>
          <w:b/>
          <w:bCs/>
        </w:rPr>
        <w:t>8</w:t>
      </w:r>
      <w:r w:rsidR="004D3A08" w:rsidRPr="00BF14D6">
        <w:rPr>
          <w:b/>
          <w:bCs/>
        </w:rPr>
        <w:t>,</w:t>
      </w:r>
      <w:r w:rsidRPr="00BF14D6">
        <w:rPr>
          <w:b/>
          <w:bCs/>
        </w:rPr>
        <w:t xml:space="preserve"> E DÁ OUTRAS PROVIDÊNCIAS</w:t>
      </w:r>
      <w:r w:rsidR="00303136" w:rsidRPr="00BF14D6">
        <w:rPr>
          <w:b/>
          <w:bCs/>
        </w:rPr>
        <w:t>.</w:t>
      </w:r>
      <w:r w:rsidRPr="00BF14D6">
        <w:rPr>
          <w:b/>
          <w:bCs/>
        </w:rPr>
        <w:t>”</w:t>
      </w:r>
    </w:p>
    <w:p w:rsidR="003536AA" w:rsidRPr="00BF14D6" w:rsidRDefault="003536AA" w:rsidP="0063576B">
      <w:pPr>
        <w:rPr>
          <w:b/>
          <w:bCs/>
        </w:rPr>
      </w:pPr>
    </w:p>
    <w:p w:rsidR="00CC4756" w:rsidRPr="00BF14D6" w:rsidRDefault="00CC4756" w:rsidP="0063576B">
      <w:pPr>
        <w:rPr>
          <w:b/>
          <w:bCs/>
        </w:rPr>
      </w:pPr>
    </w:p>
    <w:p w:rsidR="003536AA" w:rsidRPr="00BF14D6" w:rsidRDefault="003536AA" w:rsidP="00B40016">
      <w:pPr>
        <w:ind w:firstLine="1134"/>
        <w:jc w:val="both"/>
      </w:pPr>
      <w:r w:rsidRPr="00BF14D6">
        <w:t>O povo do Município de Moema/MG, por seus representantes legais, aprovou, e eu, Prefeito Municipal, sanciono a seguinte Lei:</w:t>
      </w:r>
    </w:p>
    <w:p w:rsidR="003536AA" w:rsidRPr="00BF14D6" w:rsidRDefault="003536AA" w:rsidP="0063576B">
      <w:pPr>
        <w:rPr>
          <w:b/>
          <w:bCs/>
        </w:rPr>
      </w:pPr>
    </w:p>
    <w:p w:rsidR="009F5C4E" w:rsidRPr="00BF14D6" w:rsidRDefault="003536AA" w:rsidP="004022B0">
      <w:pPr>
        <w:ind w:firstLine="1080"/>
        <w:jc w:val="both"/>
      </w:pPr>
      <w:r w:rsidRPr="00BF14D6">
        <w:rPr>
          <w:b/>
          <w:bCs/>
        </w:rPr>
        <w:t xml:space="preserve">Art. 1º </w:t>
      </w:r>
      <w:r w:rsidR="003A4951" w:rsidRPr="00BF14D6">
        <w:t>- Fica alterado</w:t>
      </w:r>
      <w:r w:rsidR="00FF3EF1" w:rsidRPr="00BF14D6">
        <w:t xml:space="preserve"> o salário de </w:t>
      </w:r>
      <w:r w:rsidR="00BF14D6" w:rsidRPr="00BF14D6">
        <w:t>Diretor</w:t>
      </w:r>
      <w:r w:rsidR="00FF3EF1" w:rsidRPr="00BF14D6">
        <w:t xml:space="preserve"> e </w:t>
      </w:r>
      <w:r w:rsidR="00BF14D6" w:rsidRPr="00BF14D6">
        <w:t xml:space="preserve">Vice-Diretor </w:t>
      </w:r>
      <w:r w:rsidR="00FF3EF1" w:rsidRPr="00BF14D6">
        <w:t xml:space="preserve">de </w:t>
      </w:r>
      <w:r w:rsidR="00BF14D6">
        <w:t>E</w:t>
      </w:r>
      <w:r w:rsidR="00FF3EF1" w:rsidRPr="00BF14D6">
        <w:t xml:space="preserve">scolas </w:t>
      </w:r>
      <w:r w:rsidR="00BF14D6">
        <w:t>M</w:t>
      </w:r>
      <w:r w:rsidR="00FF3EF1" w:rsidRPr="00BF14D6">
        <w:t>unicipais</w:t>
      </w:r>
      <w:r w:rsidR="00BF2CD9" w:rsidRPr="00BF14D6">
        <w:t>,</w:t>
      </w:r>
      <w:r w:rsidRPr="00BF14D6">
        <w:t xml:space="preserve"> conforme quadro abaixo:</w:t>
      </w:r>
    </w:p>
    <w:p w:rsidR="009F5C4E" w:rsidRPr="00BF14D6" w:rsidRDefault="009F5C4E" w:rsidP="004022B0">
      <w:pPr>
        <w:ind w:firstLine="1080"/>
        <w:jc w:val="both"/>
      </w:pPr>
    </w:p>
    <w:p w:rsidR="00BF14D6" w:rsidRPr="00BF14D6" w:rsidRDefault="00BF14D6" w:rsidP="00BF14D6">
      <w:pPr>
        <w:jc w:val="center"/>
      </w:pPr>
      <w:r w:rsidRPr="00BF14D6">
        <w:t>PLANO DE CARREIRA DO MAGISTÉRIO</w:t>
      </w:r>
    </w:p>
    <w:p w:rsidR="00BF14D6" w:rsidRPr="00BF14D6" w:rsidRDefault="00BF14D6" w:rsidP="00BF14D6">
      <w:pPr>
        <w:jc w:val="center"/>
      </w:pPr>
    </w:p>
    <w:p w:rsidR="00BF14D6" w:rsidRPr="00BF14D6" w:rsidRDefault="00BF14D6" w:rsidP="00BF14D6">
      <w:pPr>
        <w:jc w:val="center"/>
      </w:pPr>
      <w:r w:rsidRPr="00BF14D6">
        <w:t>ANEXO VII</w:t>
      </w:r>
    </w:p>
    <w:p w:rsidR="00BF14D6" w:rsidRPr="00BF14D6" w:rsidRDefault="00BF14D6" w:rsidP="00BF14D6">
      <w:pPr>
        <w:jc w:val="center"/>
      </w:pPr>
    </w:p>
    <w:p w:rsidR="00BF14D6" w:rsidRPr="00BF14D6" w:rsidRDefault="00BF14D6" w:rsidP="00BF14D6">
      <w:pPr>
        <w:jc w:val="center"/>
      </w:pPr>
      <w:r w:rsidRPr="00BF14D6">
        <w:t>CLASSES DE CARGOS DA CARREIRA DO MAGISTÉRIO</w:t>
      </w:r>
    </w:p>
    <w:p w:rsidR="00BF14D6" w:rsidRPr="00BF14D6" w:rsidRDefault="00BF14D6" w:rsidP="00BF14D6">
      <w:pPr>
        <w:jc w:val="center"/>
      </w:pPr>
    </w:p>
    <w:tbl>
      <w:tblPr>
        <w:tblpPr w:leftFromText="141" w:rightFromText="141" w:vertAnchor="text" w:horzAnchor="margin" w:tblpXSpec="center" w:tblpY="452"/>
        <w:tblW w:w="9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2223"/>
        <w:gridCol w:w="2223"/>
        <w:gridCol w:w="2280"/>
      </w:tblGrid>
      <w:tr w:rsidR="00BF14D6" w:rsidRPr="00BF14D6" w:rsidTr="00BF14D6">
        <w:trPr>
          <w:trHeight w:val="62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  <w:rPr>
                <w:bCs/>
              </w:rPr>
            </w:pPr>
            <w:r w:rsidRPr="00BF14D6">
              <w:rPr>
                <w:bCs/>
              </w:rPr>
              <w:t>CLASSES DE CARGOS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  <w:rPr>
                <w:bCs/>
              </w:rPr>
            </w:pPr>
            <w:r w:rsidRPr="00BF14D6">
              <w:rPr>
                <w:bCs/>
              </w:rPr>
              <w:t>FORMA DE RECRUTAMENTO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  <w:rPr>
                <w:bCs/>
              </w:rPr>
            </w:pPr>
            <w:r w:rsidRPr="00BF14D6">
              <w:rPr>
                <w:bCs/>
              </w:rPr>
              <w:t>CARGA HORÁRIA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  <w:rPr>
                <w:bCs/>
              </w:rPr>
            </w:pPr>
            <w:r w:rsidRPr="00BF14D6">
              <w:rPr>
                <w:bCs/>
              </w:rPr>
              <w:t>VENCIMENTOS</w:t>
            </w:r>
          </w:p>
        </w:tc>
      </w:tr>
      <w:tr w:rsidR="00BF14D6" w:rsidRPr="00BF14D6" w:rsidTr="00BF14D6">
        <w:trPr>
          <w:trHeight w:val="7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proofErr w:type="gramStart"/>
            <w:r w:rsidRPr="00BF14D6">
              <w:t>Diretor(</w:t>
            </w:r>
            <w:proofErr w:type="gramEnd"/>
            <w:r w:rsidRPr="00BF14D6">
              <w:t>a) Escolar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Amplo</w:t>
            </w:r>
            <w:r>
              <w:t>/Restrito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40 horas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1.450,00</w:t>
            </w:r>
          </w:p>
        </w:tc>
      </w:tr>
      <w:tr w:rsidR="00BF14D6" w:rsidRPr="00BF14D6" w:rsidTr="00BF14D6">
        <w:trPr>
          <w:trHeight w:val="7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proofErr w:type="gramStart"/>
            <w:r w:rsidRPr="00BF14D6">
              <w:t>Vice-Diretor(</w:t>
            </w:r>
            <w:proofErr w:type="gramEnd"/>
            <w:r w:rsidRPr="00BF14D6">
              <w:t>a) Escolar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Amplo</w:t>
            </w:r>
            <w:r>
              <w:t>/Restrito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24 horas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4D6" w:rsidRPr="00BF14D6" w:rsidRDefault="00BF14D6" w:rsidP="00BF14D6">
            <w:pPr>
              <w:jc w:val="center"/>
            </w:pPr>
            <w:r w:rsidRPr="00BF14D6">
              <w:t>1.000,00</w:t>
            </w:r>
          </w:p>
        </w:tc>
      </w:tr>
    </w:tbl>
    <w:p w:rsidR="00BF14D6" w:rsidRPr="00BF14D6" w:rsidRDefault="00BF14D6" w:rsidP="00BF14D6">
      <w:pPr>
        <w:jc w:val="center"/>
      </w:pPr>
      <w:r w:rsidRPr="00BF14D6">
        <w:t>PROVIMENTO COMISSIONADO</w:t>
      </w:r>
    </w:p>
    <w:tbl>
      <w:tblPr>
        <w:tblStyle w:val="Tabelacomgrade"/>
        <w:tblpPr w:leftFromText="141" w:rightFromText="141" w:vertAnchor="text" w:horzAnchor="margin" w:tblpXSpec="center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8"/>
        <w:gridCol w:w="278"/>
        <w:gridCol w:w="278"/>
        <w:gridCol w:w="278"/>
        <w:gridCol w:w="236"/>
      </w:tblGrid>
      <w:tr w:rsidR="0053346D" w:rsidRPr="00BF14D6" w:rsidTr="00BF14D6">
        <w:trPr>
          <w:gridAfter w:val="1"/>
          <w:wAfter w:w="236" w:type="dxa"/>
        </w:trPr>
        <w:tc>
          <w:tcPr>
            <w:tcW w:w="1112" w:type="dxa"/>
            <w:gridSpan w:val="4"/>
          </w:tcPr>
          <w:p w:rsidR="0053346D" w:rsidRPr="00BF14D6" w:rsidRDefault="0053346D" w:rsidP="00BF14D6">
            <w:pPr>
              <w:jc w:val="center"/>
            </w:pPr>
          </w:p>
        </w:tc>
      </w:tr>
      <w:tr w:rsidR="0053346D" w:rsidRPr="00BF14D6" w:rsidTr="00FF3EF1">
        <w:tc>
          <w:tcPr>
            <w:tcW w:w="0" w:type="auto"/>
            <w:vAlign w:val="center"/>
          </w:tcPr>
          <w:p w:rsidR="0053346D" w:rsidRPr="00BF14D6" w:rsidRDefault="0053346D" w:rsidP="00BF14D6">
            <w:pPr>
              <w:jc w:val="center"/>
            </w:pPr>
          </w:p>
        </w:tc>
        <w:tc>
          <w:tcPr>
            <w:tcW w:w="0" w:type="auto"/>
            <w:vAlign w:val="center"/>
          </w:tcPr>
          <w:p w:rsidR="0053346D" w:rsidRPr="00BF14D6" w:rsidRDefault="0053346D" w:rsidP="00BF14D6">
            <w:pPr>
              <w:jc w:val="center"/>
            </w:pPr>
          </w:p>
        </w:tc>
        <w:tc>
          <w:tcPr>
            <w:tcW w:w="0" w:type="auto"/>
            <w:vAlign w:val="center"/>
          </w:tcPr>
          <w:p w:rsidR="0053346D" w:rsidRPr="00BF14D6" w:rsidRDefault="0053346D" w:rsidP="00BF14D6">
            <w:pPr>
              <w:jc w:val="center"/>
            </w:pPr>
          </w:p>
        </w:tc>
        <w:tc>
          <w:tcPr>
            <w:tcW w:w="0" w:type="auto"/>
            <w:vAlign w:val="center"/>
          </w:tcPr>
          <w:p w:rsidR="0053346D" w:rsidRPr="00BF14D6" w:rsidRDefault="0053346D" w:rsidP="00BF14D6">
            <w:pPr>
              <w:jc w:val="center"/>
            </w:pPr>
          </w:p>
        </w:tc>
        <w:tc>
          <w:tcPr>
            <w:tcW w:w="236" w:type="dxa"/>
            <w:vAlign w:val="center"/>
          </w:tcPr>
          <w:p w:rsidR="0053346D" w:rsidRPr="00BF14D6" w:rsidRDefault="0053346D" w:rsidP="00BF14D6">
            <w:pPr>
              <w:jc w:val="center"/>
            </w:pPr>
          </w:p>
        </w:tc>
      </w:tr>
    </w:tbl>
    <w:p w:rsidR="00FF3EF1" w:rsidRPr="00BF14D6" w:rsidRDefault="00FF3EF1" w:rsidP="004022B0">
      <w:pPr>
        <w:ind w:firstLine="1080"/>
        <w:jc w:val="both"/>
      </w:pPr>
    </w:p>
    <w:p w:rsidR="00CC4756" w:rsidRPr="00BF14D6" w:rsidRDefault="00BF14D6" w:rsidP="00CC4756">
      <w:pPr>
        <w:ind w:firstLine="1134"/>
        <w:jc w:val="both"/>
        <w:rPr>
          <w:b/>
        </w:rPr>
      </w:pPr>
      <w:r w:rsidRPr="00BF14D6">
        <w:rPr>
          <w:b/>
        </w:rPr>
        <w:t>Art. 2</w:t>
      </w:r>
      <w:r w:rsidR="00CC4756" w:rsidRPr="00BF14D6">
        <w:rPr>
          <w:b/>
        </w:rPr>
        <w:t>º -</w:t>
      </w:r>
      <w:r w:rsidR="00CC4756" w:rsidRPr="00BF14D6">
        <w:t xml:space="preserve"> Os demais cargos constantes no anexo</w:t>
      </w:r>
      <w:r w:rsidR="00B40016" w:rsidRPr="00BF14D6">
        <w:t xml:space="preserve"> </w:t>
      </w:r>
      <w:r w:rsidR="000F3985" w:rsidRPr="00BF14D6">
        <w:t xml:space="preserve">acima </w:t>
      </w:r>
      <w:r w:rsidR="00B40016" w:rsidRPr="00BF14D6">
        <w:t>citado</w:t>
      </w:r>
      <w:r w:rsidR="00CC4756" w:rsidRPr="00BF14D6">
        <w:t xml:space="preserve"> continuam inalterados.</w:t>
      </w:r>
    </w:p>
    <w:p w:rsidR="00CC4756" w:rsidRPr="00BF14D6" w:rsidRDefault="00CC4756" w:rsidP="005B7F5A">
      <w:pPr>
        <w:ind w:firstLine="1140"/>
        <w:jc w:val="both"/>
        <w:rPr>
          <w:b/>
        </w:rPr>
      </w:pPr>
    </w:p>
    <w:p w:rsidR="005B7F5A" w:rsidRPr="00BF14D6" w:rsidRDefault="005B7F5A" w:rsidP="005B7F5A">
      <w:pPr>
        <w:ind w:firstLine="1140"/>
        <w:jc w:val="both"/>
      </w:pPr>
      <w:r w:rsidRPr="00BF14D6">
        <w:rPr>
          <w:b/>
        </w:rPr>
        <w:t xml:space="preserve">Art. </w:t>
      </w:r>
      <w:r w:rsidR="00BF14D6" w:rsidRPr="00BF14D6">
        <w:rPr>
          <w:b/>
        </w:rPr>
        <w:t>3</w:t>
      </w:r>
      <w:r w:rsidRPr="00BF14D6">
        <w:rPr>
          <w:b/>
        </w:rPr>
        <w:t>º -</w:t>
      </w:r>
      <w:r w:rsidRPr="00BF14D6">
        <w:t xml:space="preserve"> Esta Lei entra</w:t>
      </w:r>
      <w:r w:rsidR="000F3985" w:rsidRPr="00BF14D6">
        <w:t>rá</w:t>
      </w:r>
      <w:r w:rsidRPr="00BF14D6">
        <w:t xml:space="preserve"> em vigor na data de sua publicação</w:t>
      </w:r>
      <w:r w:rsidR="000F3985" w:rsidRPr="00BF14D6">
        <w:t>, revogando-se as disposições em contrário</w:t>
      </w:r>
      <w:r w:rsidRPr="00BF14D6">
        <w:t>.</w:t>
      </w:r>
    </w:p>
    <w:p w:rsidR="003E4BBC" w:rsidRPr="00BF14D6" w:rsidRDefault="003E4BBC" w:rsidP="003E4BBC">
      <w:pPr>
        <w:jc w:val="center"/>
      </w:pPr>
    </w:p>
    <w:p w:rsidR="003E4BBC" w:rsidRPr="00BF14D6" w:rsidRDefault="003E4BBC" w:rsidP="00137EEF">
      <w:pPr>
        <w:jc w:val="center"/>
      </w:pPr>
      <w:r w:rsidRPr="00BF14D6">
        <w:t>Moema/MG</w:t>
      </w:r>
      <w:r w:rsidRPr="00BF14D6">
        <w:rPr>
          <w:bCs/>
        </w:rPr>
        <w:t>, 1</w:t>
      </w:r>
      <w:r w:rsidR="00137EEF">
        <w:rPr>
          <w:bCs/>
        </w:rPr>
        <w:t>º</w:t>
      </w:r>
      <w:r w:rsidR="00BF14D6" w:rsidRPr="00BF14D6">
        <w:rPr>
          <w:bCs/>
        </w:rPr>
        <w:t xml:space="preserve"> de </w:t>
      </w:r>
      <w:r w:rsidR="00137EEF">
        <w:rPr>
          <w:bCs/>
        </w:rPr>
        <w:t>junho</w:t>
      </w:r>
      <w:bookmarkStart w:id="0" w:name="_GoBack"/>
      <w:bookmarkEnd w:id="0"/>
      <w:r w:rsidRPr="00BF14D6">
        <w:rPr>
          <w:bCs/>
        </w:rPr>
        <w:t xml:space="preserve"> de</w:t>
      </w:r>
      <w:r w:rsidRPr="00BF14D6">
        <w:t xml:space="preserve"> 2011.</w:t>
      </w:r>
    </w:p>
    <w:p w:rsidR="003E4BBC" w:rsidRPr="00BF14D6" w:rsidRDefault="003E4BBC" w:rsidP="003E4BBC"/>
    <w:p w:rsidR="000F3985" w:rsidRPr="00BF14D6" w:rsidRDefault="000F3985" w:rsidP="003E4BBC"/>
    <w:p w:rsidR="003E4BBC" w:rsidRPr="00BF14D6" w:rsidRDefault="003E4BBC" w:rsidP="003E4BBC">
      <w:pPr>
        <w:jc w:val="center"/>
        <w:rPr>
          <w:i/>
        </w:rPr>
      </w:pPr>
      <w:r w:rsidRPr="00BF14D6">
        <w:rPr>
          <w:i/>
        </w:rPr>
        <w:t>Marcelo Ferreira Mesquita</w:t>
      </w:r>
    </w:p>
    <w:p w:rsidR="003E4BBC" w:rsidRPr="00BF14D6" w:rsidRDefault="003E4BBC" w:rsidP="003E4BBC">
      <w:pPr>
        <w:jc w:val="center"/>
        <w:rPr>
          <w:i/>
        </w:rPr>
      </w:pPr>
      <w:r w:rsidRPr="00BF14D6">
        <w:rPr>
          <w:i/>
        </w:rPr>
        <w:t>Prefeito Municipal</w:t>
      </w:r>
    </w:p>
    <w:p w:rsidR="005B7F5A" w:rsidRPr="00BF14D6" w:rsidRDefault="005B7F5A" w:rsidP="004022B0">
      <w:pPr>
        <w:ind w:firstLine="1080"/>
        <w:jc w:val="both"/>
      </w:pPr>
    </w:p>
    <w:sectPr w:rsidR="005B7F5A" w:rsidRPr="00BF14D6" w:rsidSect="003D34CE"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2C" w:rsidRDefault="005E422C">
      <w:r>
        <w:separator/>
      </w:r>
    </w:p>
  </w:endnote>
  <w:endnote w:type="continuationSeparator" w:id="0">
    <w:p w:rsidR="005E422C" w:rsidRDefault="005E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AA" w:rsidRDefault="000D410A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7EE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2C" w:rsidRDefault="005E422C">
      <w:r>
        <w:separator/>
      </w:r>
    </w:p>
  </w:footnote>
  <w:footnote w:type="continuationSeparator" w:id="0">
    <w:p w:rsidR="005E422C" w:rsidRDefault="005E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36441"/>
    <w:rsid w:val="0007248C"/>
    <w:rsid w:val="00077D1D"/>
    <w:rsid w:val="000959C0"/>
    <w:rsid w:val="000C1CD6"/>
    <w:rsid w:val="000D410A"/>
    <w:rsid w:val="000D5818"/>
    <w:rsid w:val="000F3985"/>
    <w:rsid w:val="00132FCC"/>
    <w:rsid w:val="00137EEF"/>
    <w:rsid w:val="00151279"/>
    <w:rsid w:val="001823FD"/>
    <w:rsid w:val="0018620B"/>
    <w:rsid w:val="001943EE"/>
    <w:rsid w:val="00195194"/>
    <w:rsid w:val="00197A13"/>
    <w:rsid w:val="001A6C13"/>
    <w:rsid w:val="001D7FCC"/>
    <w:rsid w:val="001F16EF"/>
    <w:rsid w:val="00204607"/>
    <w:rsid w:val="00283557"/>
    <w:rsid w:val="002A3A1C"/>
    <w:rsid w:val="002A6D87"/>
    <w:rsid w:val="002C1605"/>
    <w:rsid w:val="002C30FC"/>
    <w:rsid w:val="002D4E8F"/>
    <w:rsid w:val="002F2188"/>
    <w:rsid w:val="00303136"/>
    <w:rsid w:val="00340DEB"/>
    <w:rsid w:val="003536AA"/>
    <w:rsid w:val="00393A08"/>
    <w:rsid w:val="003A4951"/>
    <w:rsid w:val="003C54B5"/>
    <w:rsid w:val="003D34CE"/>
    <w:rsid w:val="003E4BBC"/>
    <w:rsid w:val="004022B0"/>
    <w:rsid w:val="00486ED7"/>
    <w:rsid w:val="004A181F"/>
    <w:rsid w:val="004C760C"/>
    <w:rsid w:val="004D3A08"/>
    <w:rsid w:val="004F5839"/>
    <w:rsid w:val="004F6C0E"/>
    <w:rsid w:val="00511367"/>
    <w:rsid w:val="0053346D"/>
    <w:rsid w:val="00584B5D"/>
    <w:rsid w:val="0059188D"/>
    <w:rsid w:val="005B7340"/>
    <w:rsid w:val="005B7F5A"/>
    <w:rsid w:val="005D1F28"/>
    <w:rsid w:val="005E422C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B0C05"/>
    <w:rsid w:val="007C6F7E"/>
    <w:rsid w:val="0081442F"/>
    <w:rsid w:val="008C474A"/>
    <w:rsid w:val="008F1F0F"/>
    <w:rsid w:val="00904245"/>
    <w:rsid w:val="009413A7"/>
    <w:rsid w:val="009626CA"/>
    <w:rsid w:val="00964862"/>
    <w:rsid w:val="009770EC"/>
    <w:rsid w:val="0098091C"/>
    <w:rsid w:val="009D23B6"/>
    <w:rsid w:val="009E0DD1"/>
    <w:rsid w:val="009F5C4E"/>
    <w:rsid w:val="00A04FD4"/>
    <w:rsid w:val="00A568DC"/>
    <w:rsid w:val="00A710A4"/>
    <w:rsid w:val="00AA2E99"/>
    <w:rsid w:val="00AB0843"/>
    <w:rsid w:val="00AE44DD"/>
    <w:rsid w:val="00AF188B"/>
    <w:rsid w:val="00B042E3"/>
    <w:rsid w:val="00B22D25"/>
    <w:rsid w:val="00B40016"/>
    <w:rsid w:val="00B5075D"/>
    <w:rsid w:val="00BA4033"/>
    <w:rsid w:val="00BB3587"/>
    <w:rsid w:val="00BC74AB"/>
    <w:rsid w:val="00BD1B2E"/>
    <w:rsid w:val="00BF14D6"/>
    <w:rsid w:val="00BF1FCC"/>
    <w:rsid w:val="00BF2CD9"/>
    <w:rsid w:val="00C10049"/>
    <w:rsid w:val="00C130BF"/>
    <w:rsid w:val="00C15639"/>
    <w:rsid w:val="00C319A7"/>
    <w:rsid w:val="00C435E6"/>
    <w:rsid w:val="00C73785"/>
    <w:rsid w:val="00C745DA"/>
    <w:rsid w:val="00C91200"/>
    <w:rsid w:val="00CB1D8D"/>
    <w:rsid w:val="00CC4756"/>
    <w:rsid w:val="00CC7325"/>
    <w:rsid w:val="00CD0D96"/>
    <w:rsid w:val="00CD1C0D"/>
    <w:rsid w:val="00CD7126"/>
    <w:rsid w:val="00D0483C"/>
    <w:rsid w:val="00D50BF3"/>
    <w:rsid w:val="00D53B75"/>
    <w:rsid w:val="00D56118"/>
    <w:rsid w:val="00D728BB"/>
    <w:rsid w:val="00D91074"/>
    <w:rsid w:val="00DB18E4"/>
    <w:rsid w:val="00DC616D"/>
    <w:rsid w:val="00DE7BAF"/>
    <w:rsid w:val="00DF79E1"/>
    <w:rsid w:val="00E373AF"/>
    <w:rsid w:val="00EA0D4F"/>
    <w:rsid w:val="00EB1FF7"/>
    <w:rsid w:val="00EC643F"/>
    <w:rsid w:val="00EF4946"/>
    <w:rsid w:val="00F123B2"/>
    <w:rsid w:val="00F30795"/>
    <w:rsid w:val="00F40609"/>
    <w:rsid w:val="00F80377"/>
    <w:rsid w:val="00FD18FC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0823-D937-4247-B102-54ACA89D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2</cp:revision>
  <cp:lastPrinted>2011-04-14T17:50:00Z</cp:lastPrinted>
  <dcterms:created xsi:type="dcterms:W3CDTF">2011-07-05T16:13:00Z</dcterms:created>
  <dcterms:modified xsi:type="dcterms:W3CDTF">2011-07-05T16:13:00Z</dcterms:modified>
</cp:coreProperties>
</file>