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67" w:rsidRPr="0067559D" w:rsidRDefault="0067559D" w:rsidP="00E30A67">
      <w:pPr>
        <w:autoSpaceDE w:val="0"/>
        <w:autoSpaceDN w:val="0"/>
        <w:adjustRightInd w:val="0"/>
        <w:jc w:val="center"/>
        <w:rPr>
          <w:b/>
          <w:bCs/>
          <w:kern w:val="0"/>
          <w:sz w:val="30"/>
          <w:szCs w:val="30"/>
        </w:rPr>
      </w:pPr>
      <w:r w:rsidRPr="0067559D">
        <w:rPr>
          <w:b/>
          <w:bCs/>
          <w:kern w:val="0"/>
          <w:sz w:val="30"/>
          <w:szCs w:val="30"/>
        </w:rPr>
        <w:t>LEI N</w:t>
      </w:r>
      <w:r>
        <w:rPr>
          <w:b/>
          <w:bCs/>
          <w:kern w:val="0"/>
          <w:sz w:val="30"/>
          <w:szCs w:val="30"/>
        </w:rPr>
        <w:t>.</w:t>
      </w:r>
      <w:r w:rsidRPr="0067559D">
        <w:rPr>
          <w:b/>
          <w:bCs/>
          <w:kern w:val="0"/>
          <w:sz w:val="30"/>
          <w:szCs w:val="30"/>
        </w:rPr>
        <w:t>º 1306/2011</w:t>
      </w:r>
    </w:p>
    <w:p w:rsidR="00E30A67" w:rsidRPr="0067559D" w:rsidRDefault="00E30A67" w:rsidP="00E30A67">
      <w:pPr>
        <w:autoSpaceDE w:val="0"/>
        <w:autoSpaceDN w:val="0"/>
        <w:adjustRightInd w:val="0"/>
        <w:jc w:val="center"/>
        <w:rPr>
          <w:b/>
          <w:bCs/>
          <w:kern w:val="0"/>
          <w:sz w:val="24"/>
          <w:szCs w:val="24"/>
        </w:rPr>
      </w:pPr>
    </w:p>
    <w:p w:rsidR="00E30A67" w:rsidRPr="0067559D" w:rsidRDefault="00E30A67" w:rsidP="00E30A67">
      <w:pPr>
        <w:autoSpaceDE w:val="0"/>
        <w:autoSpaceDN w:val="0"/>
        <w:adjustRightInd w:val="0"/>
        <w:rPr>
          <w:b/>
          <w:bCs/>
          <w:kern w:val="0"/>
          <w:sz w:val="24"/>
          <w:szCs w:val="24"/>
        </w:rPr>
      </w:pPr>
    </w:p>
    <w:p w:rsidR="00E30A67" w:rsidRPr="0067559D" w:rsidRDefault="00E30A67" w:rsidP="0067559D">
      <w:pPr>
        <w:ind w:left="3402"/>
        <w:jc w:val="both"/>
        <w:rPr>
          <w:b/>
          <w:sz w:val="24"/>
          <w:szCs w:val="24"/>
        </w:rPr>
      </w:pPr>
      <w:r w:rsidRPr="0067559D">
        <w:rPr>
          <w:b/>
          <w:sz w:val="24"/>
          <w:szCs w:val="24"/>
        </w:rPr>
        <w:t>“ALTERA OS SUBSÍDIOS DOS VEREADORES DE MOEMA PARA O PERÍODO DE JULHO A DEZEMBRO DE 2011 E DÁ OUTRAS PROVIDÊNCIAS”</w:t>
      </w:r>
    </w:p>
    <w:p w:rsidR="00E30A67" w:rsidRDefault="00E30A67" w:rsidP="00E30A67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67559D" w:rsidRPr="0067559D" w:rsidRDefault="0067559D" w:rsidP="00E30A67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E30A67" w:rsidRPr="0067559D" w:rsidRDefault="00E30A67" w:rsidP="0067559D">
      <w:pPr>
        <w:ind w:firstLine="1134"/>
        <w:jc w:val="both"/>
        <w:rPr>
          <w:sz w:val="24"/>
          <w:szCs w:val="24"/>
        </w:rPr>
      </w:pPr>
      <w:r w:rsidRPr="0067559D">
        <w:rPr>
          <w:sz w:val="24"/>
          <w:szCs w:val="24"/>
        </w:rPr>
        <w:t>A Câmara Municipal de Moema, MG, por seus representantes legais aprovou a seguinte Lei:</w:t>
      </w:r>
    </w:p>
    <w:p w:rsidR="00E30A67" w:rsidRPr="0067559D" w:rsidRDefault="00E30A67" w:rsidP="00E30A67">
      <w:pPr>
        <w:autoSpaceDE w:val="0"/>
        <w:autoSpaceDN w:val="0"/>
        <w:adjustRightInd w:val="0"/>
        <w:ind w:firstLine="708"/>
        <w:jc w:val="both"/>
        <w:rPr>
          <w:kern w:val="0"/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Art. 1º</w:t>
      </w:r>
      <w:r w:rsidR="0067559D">
        <w:rPr>
          <w:b/>
          <w:sz w:val="24"/>
          <w:szCs w:val="24"/>
        </w:rPr>
        <w:t xml:space="preserve"> </w:t>
      </w:r>
      <w:r w:rsidRPr="0067559D">
        <w:rPr>
          <w:b/>
          <w:sz w:val="24"/>
          <w:szCs w:val="24"/>
        </w:rPr>
        <w:t>-</w:t>
      </w:r>
      <w:r w:rsidRPr="0067559D">
        <w:rPr>
          <w:sz w:val="24"/>
          <w:szCs w:val="24"/>
        </w:rPr>
        <w:t xml:space="preserve"> Os subsídios dos Vereadores </w:t>
      </w:r>
      <w:r w:rsidR="0067559D">
        <w:rPr>
          <w:sz w:val="24"/>
          <w:szCs w:val="24"/>
        </w:rPr>
        <w:t>da</w:t>
      </w:r>
      <w:r w:rsidRPr="0067559D">
        <w:rPr>
          <w:sz w:val="24"/>
          <w:szCs w:val="24"/>
        </w:rPr>
        <w:t xml:space="preserve"> Câmara Municipal de Moema para o período de julho a dezembro de 2011</w:t>
      </w:r>
      <w:proofErr w:type="gramStart"/>
      <w:r w:rsidRPr="0067559D">
        <w:rPr>
          <w:sz w:val="24"/>
          <w:szCs w:val="24"/>
        </w:rPr>
        <w:t>, serão</w:t>
      </w:r>
      <w:proofErr w:type="gramEnd"/>
      <w:r w:rsidRPr="0067559D">
        <w:rPr>
          <w:sz w:val="24"/>
          <w:szCs w:val="24"/>
        </w:rPr>
        <w:t xml:space="preserve"> pagos de acordo com os critérios determinados nesta lei.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Art. 2º</w:t>
      </w:r>
      <w:r w:rsidR="0067559D">
        <w:rPr>
          <w:b/>
          <w:sz w:val="24"/>
          <w:szCs w:val="24"/>
        </w:rPr>
        <w:t xml:space="preserve"> </w:t>
      </w:r>
      <w:r w:rsidRPr="0067559D">
        <w:rPr>
          <w:b/>
          <w:sz w:val="24"/>
          <w:szCs w:val="24"/>
        </w:rPr>
        <w:t>-</w:t>
      </w:r>
      <w:r w:rsidRPr="0067559D">
        <w:rPr>
          <w:sz w:val="24"/>
          <w:szCs w:val="24"/>
        </w:rPr>
        <w:t xml:space="preserve"> Por subsídio deve-se entender o valor pago ao Vereador pelo exercício do cargo, proporcionalmente ao número de sessões assistidas, com participação integral em todos os expedientes.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Art. 3º</w:t>
      </w:r>
      <w:r w:rsidR="0067559D">
        <w:rPr>
          <w:b/>
          <w:sz w:val="24"/>
          <w:szCs w:val="24"/>
        </w:rPr>
        <w:t xml:space="preserve"> </w:t>
      </w:r>
      <w:r w:rsidRPr="0067559D">
        <w:rPr>
          <w:b/>
          <w:sz w:val="24"/>
          <w:szCs w:val="24"/>
        </w:rPr>
        <w:t>-</w:t>
      </w:r>
      <w:r w:rsidRPr="0067559D">
        <w:rPr>
          <w:sz w:val="24"/>
          <w:szCs w:val="24"/>
        </w:rPr>
        <w:t xml:space="preserve"> O subsídio será devido pela participação do Vereador nas reuniões ordinárias e extraordinárias da Câmara Municipal, vedado o pagamento de parcela indenizatória pelas reuniões realizadas no recesso legislativo.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Art. 4º</w:t>
      </w:r>
      <w:r w:rsidR="0067559D">
        <w:rPr>
          <w:b/>
          <w:sz w:val="24"/>
          <w:szCs w:val="24"/>
        </w:rPr>
        <w:t xml:space="preserve"> </w:t>
      </w:r>
      <w:r w:rsidRPr="0067559D">
        <w:rPr>
          <w:b/>
          <w:sz w:val="24"/>
          <w:szCs w:val="24"/>
        </w:rPr>
        <w:t>-</w:t>
      </w:r>
      <w:r w:rsidRPr="0067559D">
        <w:rPr>
          <w:sz w:val="24"/>
          <w:szCs w:val="24"/>
        </w:rPr>
        <w:t xml:space="preserve"> O valor do subsídio de cada Vereador fixado para vigorar de julho até dezembro de 2011</w:t>
      </w:r>
      <w:proofErr w:type="gramStart"/>
      <w:r w:rsidRPr="0067559D">
        <w:rPr>
          <w:sz w:val="24"/>
          <w:szCs w:val="24"/>
        </w:rPr>
        <w:t>, fica</w:t>
      </w:r>
      <w:proofErr w:type="gramEnd"/>
      <w:r w:rsidRPr="0067559D">
        <w:rPr>
          <w:sz w:val="24"/>
          <w:szCs w:val="24"/>
        </w:rPr>
        <w:t xml:space="preserve"> assim especificado: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67559D">
      <w:pPr>
        <w:jc w:val="both"/>
        <w:rPr>
          <w:sz w:val="24"/>
          <w:szCs w:val="24"/>
        </w:rPr>
      </w:pPr>
      <w:r w:rsidRPr="0067559D">
        <w:rPr>
          <w:sz w:val="24"/>
          <w:szCs w:val="24"/>
        </w:rPr>
        <w:t xml:space="preserve">I – </w:t>
      </w:r>
      <w:r w:rsidR="0067559D">
        <w:rPr>
          <w:sz w:val="24"/>
          <w:szCs w:val="24"/>
        </w:rPr>
        <w:t>para o Presidente da Câmara: R$</w:t>
      </w:r>
      <w:r w:rsidRPr="0067559D">
        <w:rPr>
          <w:sz w:val="24"/>
          <w:szCs w:val="24"/>
        </w:rPr>
        <w:t>2.383,35</w:t>
      </w:r>
    </w:p>
    <w:p w:rsidR="00E30A67" w:rsidRPr="0067559D" w:rsidRDefault="00E30A67" w:rsidP="0067559D">
      <w:pPr>
        <w:jc w:val="both"/>
        <w:rPr>
          <w:sz w:val="24"/>
          <w:szCs w:val="24"/>
        </w:rPr>
      </w:pPr>
      <w:r w:rsidRPr="0067559D">
        <w:rPr>
          <w:sz w:val="24"/>
          <w:szCs w:val="24"/>
        </w:rPr>
        <w:t>II – para o V</w:t>
      </w:r>
      <w:r w:rsidR="0067559D">
        <w:rPr>
          <w:sz w:val="24"/>
          <w:szCs w:val="24"/>
        </w:rPr>
        <w:t>ereador: R$</w:t>
      </w:r>
      <w:r w:rsidRPr="0067559D">
        <w:rPr>
          <w:sz w:val="24"/>
          <w:szCs w:val="24"/>
        </w:rPr>
        <w:t>1.588,88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Art. 5º</w:t>
      </w:r>
      <w:r w:rsidR="0067559D">
        <w:rPr>
          <w:b/>
          <w:sz w:val="24"/>
          <w:szCs w:val="24"/>
        </w:rPr>
        <w:t xml:space="preserve"> </w:t>
      </w:r>
      <w:r w:rsidRPr="0067559D">
        <w:rPr>
          <w:b/>
          <w:sz w:val="24"/>
          <w:szCs w:val="24"/>
        </w:rPr>
        <w:t>-</w:t>
      </w:r>
      <w:r w:rsidRPr="0067559D">
        <w:rPr>
          <w:sz w:val="24"/>
          <w:szCs w:val="24"/>
        </w:rPr>
        <w:t xml:space="preserve"> A redução do subsídio do Vereador para o período mencionado no art. 5º</w:t>
      </w:r>
      <w:proofErr w:type="gramStart"/>
      <w:r w:rsidRPr="0067559D">
        <w:rPr>
          <w:sz w:val="24"/>
          <w:szCs w:val="24"/>
        </w:rPr>
        <w:t>, se mostra</w:t>
      </w:r>
      <w:proofErr w:type="gramEnd"/>
      <w:r w:rsidRPr="0067559D">
        <w:rPr>
          <w:sz w:val="24"/>
          <w:szCs w:val="24"/>
        </w:rPr>
        <w:t xml:space="preserve"> necessária para atender, simultaneamente, os seguintes limites: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67559D">
      <w:pPr>
        <w:jc w:val="both"/>
        <w:rPr>
          <w:sz w:val="24"/>
          <w:szCs w:val="24"/>
        </w:rPr>
      </w:pPr>
      <w:r w:rsidRPr="0067559D">
        <w:rPr>
          <w:sz w:val="24"/>
          <w:szCs w:val="24"/>
        </w:rPr>
        <w:t>I – 5% (cinco por cento) da receita do Município;</w:t>
      </w:r>
    </w:p>
    <w:p w:rsidR="00E30A67" w:rsidRPr="0067559D" w:rsidRDefault="00E30A67" w:rsidP="0067559D">
      <w:pPr>
        <w:jc w:val="both"/>
        <w:rPr>
          <w:sz w:val="24"/>
          <w:szCs w:val="24"/>
        </w:rPr>
      </w:pPr>
      <w:r w:rsidRPr="0067559D">
        <w:rPr>
          <w:sz w:val="24"/>
          <w:szCs w:val="24"/>
        </w:rPr>
        <w:t>II – 70% (setenta por cento) da receita da Câmara;</w:t>
      </w:r>
    </w:p>
    <w:p w:rsidR="00E30A67" w:rsidRPr="0067559D" w:rsidRDefault="00E30A67" w:rsidP="0067559D">
      <w:pPr>
        <w:jc w:val="both"/>
        <w:rPr>
          <w:sz w:val="24"/>
          <w:szCs w:val="24"/>
        </w:rPr>
      </w:pPr>
      <w:r w:rsidRPr="0067559D">
        <w:rPr>
          <w:sz w:val="24"/>
          <w:szCs w:val="24"/>
        </w:rPr>
        <w:t>III – 6% (seis por cento) da receita corrente líquida;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§ 1º -</w:t>
      </w:r>
      <w:r w:rsidRPr="0067559D">
        <w:rPr>
          <w:sz w:val="24"/>
          <w:szCs w:val="24"/>
        </w:rPr>
        <w:t xml:space="preserve"> Para efeito do disposto no inciso I, do </w:t>
      </w:r>
      <w:r w:rsidRPr="0067559D">
        <w:rPr>
          <w:i/>
          <w:sz w:val="24"/>
          <w:szCs w:val="24"/>
        </w:rPr>
        <w:t xml:space="preserve">caput </w:t>
      </w:r>
      <w:r w:rsidRPr="0067559D">
        <w:rPr>
          <w:sz w:val="24"/>
          <w:szCs w:val="24"/>
        </w:rPr>
        <w:t xml:space="preserve">deste artigo, </w:t>
      </w:r>
      <w:proofErr w:type="gramStart"/>
      <w:r w:rsidRPr="0067559D">
        <w:rPr>
          <w:sz w:val="24"/>
          <w:szCs w:val="24"/>
        </w:rPr>
        <w:t>considera-se</w:t>
      </w:r>
      <w:proofErr w:type="gramEnd"/>
      <w:r w:rsidRPr="0067559D">
        <w:rPr>
          <w:sz w:val="24"/>
          <w:szCs w:val="24"/>
        </w:rPr>
        <w:t xml:space="preserve"> como receita do Município todos os ingressos financeiros para o Tesouro Municipal, exceto: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67559D">
      <w:pPr>
        <w:jc w:val="both"/>
        <w:rPr>
          <w:sz w:val="24"/>
          <w:szCs w:val="24"/>
        </w:rPr>
      </w:pPr>
      <w:r w:rsidRPr="0067559D">
        <w:rPr>
          <w:sz w:val="24"/>
          <w:szCs w:val="24"/>
        </w:rPr>
        <w:t>I – os resultantes de operações de crédito;</w:t>
      </w:r>
    </w:p>
    <w:p w:rsidR="00E30A67" w:rsidRPr="0067559D" w:rsidRDefault="00E30A67" w:rsidP="0067559D">
      <w:pPr>
        <w:jc w:val="both"/>
        <w:rPr>
          <w:sz w:val="24"/>
          <w:szCs w:val="24"/>
        </w:rPr>
      </w:pPr>
      <w:r w:rsidRPr="0067559D">
        <w:rPr>
          <w:sz w:val="24"/>
          <w:szCs w:val="24"/>
        </w:rPr>
        <w:t xml:space="preserve">II – as receitas </w:t>
      </w:r>
      <w:proofErr w:type="spellStart"/>
      <w:proofErr w:type="gramStart"/>
      <w:r w:rsidRPr="0067559D">
        <w:rPr>
          <w:sz w:val="24"/>
          <w:szCs w:val="24"/>
        </w:rPr>
        <w:t>extra-orçamentárias</w:t>
      </w:r>
      <w:proofErr w:type="spellEnd"/>
      <w:proofErr w:type="gramEnd"/>
      <w:r w:rsidRPr="0067559D">
        <w:rPr>
          <w:sz w:val="24"/>
          <w:szCs w:val="24"/>
        </w:rPr>
        <w:t>.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§ 2º -</w:t>
      </w:r>
      <w:r w:rsidRPr="0067559D">
        <w:rPr>
          <w:sz w:val="24"/>
          <w:szCs w:val="24"/>
        </w:rPr>
        <w:t xml:space="preserve"> Para efeito do disposto no inciso II, do </w:t>
      </w:r>
      <w:r w:rsidRPr="0067559D">
        <w:rPr>
          <w:i/>
          <w:sz w:val="24"/>
          <w:szCs w:val="24"/>
        </w:rPr>
        <w:t xml:space="preserve">caput </w:t>
      </w:r>
      <w:r w:rsidRPr="0067559D">
        <w:rPr>
          <w:sz w:val="24"/>
          <w:szCs w:val="24"/>
        </w:rPr>
        <w:t xml:space="preserve">deste artigo, </w:t>
      </w:r>
      <w:proofErr w:type="gramStart"/>
      <w:r w:rsidRPr="0067559D">
        <w:rPr>
          <w:sz w:val="24"/>
          <w:szCs w:val="24"/>
        </w:rPr>
        <w:t>considera-se</w:t>
      </w:r>
      <w:proofErr w:type="gramEnd"/>
      <w:r w:rsidRPr="0067559D">
        <w:rPr>
          <w:sz w:val="24"/>
          <w:szCs w:val="24"/>
        </w:rPr>
        <w:t xml:space="preserve"> como receita da Câmara os recursos orçamentários que lhe forem entregues para atender às despesas do exercício.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§ 3º -</w:t>
      </w:r>
      <w:r w:rsidRPr="0067559D">
        <w:rPr>
          <w:sz w:val="24"/>
          <w:szCs w:val="24"/>
        </w:rPr>
        <w:t xml:space="preserve"> Para efeito do disposto no inciso III, do </w:t>
      </w:r>
      <w:r w:rsidRPr="0067559D">
        <w:rPr>
          <w:i/>
          <w:sz w:val="24"/>
          <w:szCs w:val="24"/>
        </w:rPr>
        <w:t xml:space="preserve">caput </w:t>
      </w:r>
      <w:r w:rsidRPr="0067559D">
        <w:rPr>
          <w:sz w:val="24"/>
          <w:szCs w:val="24"/>
        </w:rPr>
        <w:t>deste artigo, considera-se receita corrente líquida o somatório das receitas tributárias, de contribuições, patrimoniais, industriais, agropecuárias, de serviços, transferências correntes e outras receitas correntes, deduzidas a contribuição dos servidores para o sistema próprio de previdência do Município e as receitas provenientes da compensação financeira citada no § 9º, do art. 201 da Constituição Federal.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§ 4º</w:t>
      </w:r>
      <w:r w:rsidR="0067559D">
        <w:rPr>
          <w:b/>
          <w:sz w:val="24"/>
          <w:szCs w:val="24"/>
        </w:rPr>
        <w:t xml:space="preserve"> </w:t>
      </w:r>
      <w:r w:rsidRPr="0067559D">
        <w:rPr>
          <w:sz w:val="24"/>
          <w:szCs w:val="24"/>
        </w:rPr>
        <w:t xml:space="preserve">- Os limites estabelecidos nos incisos II e III do </w:t>
      </w:r>
      <w:r w:rsidRPr="0067559D">
        <w:rPr>
          <w:i/>
          <w:sz w:val="24"/>
          <w:szCs w:val="24"/>
        </w:rPr>
        <w:t>caput</w:t>
      </w:r>
      <w:proofErr w:type="gramStart"/>
      <w:r w:rsidRPr="0067559D">
        <w:rPr>
          <w:sz w:val="24"/>
          <w:szCs w:val="24"/>
        </w:rPr>
        <w:t>, englobam</w:t>
      </w:r>
      <w:proofErr w:type="gramEnd"/>
      <w:r w:rsidRPr="0067559D">
        <w:rPr>
          <w:sz w:val="24"/>
          <w:szCs w:val="24"/>
        </w:rPr>
        <w:t xml:space="preserve"> o gasto com pessoal da Câmara, na forma do § 1º, do art. 29-A da Constituição Federal, combinado com a alínea “a”, do inciso III, do art. 20 da Lei Complementar n</w:t>
      </w:r>
      <w:r w:rsidR="0067559D">
        <w:rPr>
          <w:sz w:val="24"/>
          <w:szCs w:val="24"/>
        </w:rPr>
        <w:t>.</w:t>
      </w:r>
      <w:r w:rsidRPr="0067559D">
        <w:rPr>
          <w:sz w:val="24"/>
          <w:szCs w:val="24"/>
        </w:rPr>
        <w:t>º 101/2000, respectivamente.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Art. 6º-</w:t>
      </w:r>
      <w:r w:rsidRPr="0067559D">
        <w:rPr>
          <w:sz w:val="24"/>
          <w:szCs w:val="24"/>
        </w:rPr>
        <w:t xml:space="preserve"> A presente Lei deverá vigorar até dezembro de 2011, sendo que em janeiro de </w:t>
      </w:r>
      <w:r w:rsidR="0067559D">
        <w:rPr>
          <w:sz w:val="24"/>
          <w:szCs w:val="24"/>
        </w:rPr>
        <w:t>2012, os subsídios voltam a ser</w:t>
      </w:r>
      <w:r w:rsidRPr="0067559D">
        <w:rPr>
          <w:sz w:val="24"/>
          <w:szCs w:val="24"/>
        </w:rPr>
        <w:t xml:space="preserve"> pagos nos valores atuais.</w:t>
      </w:r>
    </w:p>
    <w:p w:rsidR="00E30A67" w:rsidRPr="0067559D" w:rsidRDefault="00E30A67" w:rsidP="00E30A67">
      <w:pPr>
        <w:ind w:firstLine="1134"/>
        <w:rPr>
          <w:sz w:val="24"/>
          <w:szCs w:val="24"/>
        </w:rPr>
      </w:pP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  <w:r w:rsidRPr="0067559D">
        <w:rPr>
          <w:b/>
          <w:sz w:val="24"/>
          <w:szCs w:val="24"/>
        </w:rPr>
        <w:t>Art. 7º</w:t>
      </w:r>
      <w:r w:rsidR="0067559D">
        <w:rPr>
          <w:b/>
          <w:sz w:val="24"/>
          <w:szCs w:val="24"/>
        </w:rPr>
        <w:t xml:space="preserve"> </w:t>
      </w:r>
      <w:r w:rsidRPr="0067559D">
        <w:rPr>
          <w:b/>
          <w:sz w:val="24"/>
          <w:szCs w:val="24"/>
        </w:rPr>
        <w:t>-</w:t>
      </w:r>
      <w:r w:rsidRPr="0067559D">
        <w:rPr>
          <w:sz w:val="24"/>
          <w:szCs w:val="24"/>
        </w:rPr>
        <w:t xml:space="preserve"> Esta lei entra em vigor na data de sua publicação.</w:t>
      </w:r>
    </w:p>
    <w:p w:rsidR="00E30A67" w:rsidRPr="0067559D" w:rsidRDefault="00E30A67" w:rsidP="00E30A67">
      <w:pPr>
        <w:ind w:firstLine="1134"/>
        <w:jc w:val="both"/>
        <w:rPr>
          <w:sz w:val="24"/>
          <w:szCs w:val="24"/>
        </w:rPr>
      </w:pPr>
    </w:p>
    <w:p w:rsidR="00E95FE6" w:rsidRPr="0067559D" w:rsidRDefault="00E30A67" w:rsidP="00E30A67">
      <w:pPr>
        <w:ind w:firstLine="1134"/>
        <w:rPr>
          <w:sz w:val="24"/>
          <w:szCs w:val="24"/>
        </w:rPr>
      </w:pPr>
      <w:r w:rsidRPr="0067559D">
        <w:rPr>
          <w:b/>
          <w:sz w:val="24"/>
          <w:szCs w:val="24"/>
        </w:rPr>
        <w:t>Art. 8º</w:t>
      </w:r>
      <w:r w:rsidR="0067559D">
        <w:rPr>
          <w:b/>
          <w:sz w:val="24"/>
          <w:szCs w:val="24"/>
        </w:rPr>
        <w:t xml:space="preserve"> </w:t>
      </w:r>
      <w:bookmarkStart w:id="0" w:name="_GoBack"/>
      <w:bookmarkEnd w:id="0"/>
      <w:r w:rsidRPr="0067559D">
        <w:rPr>
          <w:sz w:val="24"/>
          <w:szCs w:val="24"/>
        </w:rPr>
        <w:t>- Revogam-se as disposições em contrário.</w:t>
      </w:r>
    </w:p>
    <w:p w:rsidR="0067559D" w:rsidRPr="0067559D" w:rsidRDefault="0067559D" w:rsidP="00E30A67">
      <w:pPr>
        <w:ind w:firstLine="1134"/>
        <w:rPr>
          <w:sz w:val="24"/>
          <w:szCs w:val="24"/>
        </w:rPr>
      </w:pPr>
    </w:p>
    <w:p w:rsidR="0067559D" w:rsidRPr="0067559D" w:rsidRDefault="0067559D" w:rsidP="0067559D">
      <w:pPr>
        <w:jc w:val="center"/>
        <w:rPr>
          <w:sz w:val="24"/>
          <w:szCs w:val="24"/>
        </w:rPr>
      </w:pPr>
      <w:r w:rsidRPr="0067559D">
        <w:rPr>
          <w:sz w:val="24"/>
          <w:szCs w:val="24"/>
        </w:rPr>
        <w:t xml:space="preserve">Moema/MG, </w:t>
      </w:r>
      <w:r>
        <w:rPr>
          <w:sz w:val="24"/>
          <w:szCs w:val="24"/>
        </w:rPr>
        <w:t>15</w:t>
      </w:r>
      <w:r w:rsidRPr="0067559D">
        <w:rPr>
          <w:sz w:val="24"/>
          <w:szCs w:val="24"/>
        </w:rPr>
        <w:t xml:space="preserve"> de j</w:t>
      </w:r>
      <w:r>
        <w:rPr>
          <w:sz w:val="24"/>
          <w:szCs w:val="24"/>
        </w:rPr>
        <w:t>ul</w:t>
      </w:r>
      <w:r w:rsidRPr="0067559D">
        <w:rPr>
          <w:sz w:val="24"/>
          <w:szCs w:val="24"/>
        </w:rPr>
        <w:t>ho de 2011.</w:t>
      </w:r>
    </w:p>
    <w:p w:rsidR="0067559D" w:rsidRPr="0067559D" w:rsidRDefault="0067559D" w:rsidP="0067559D">
      <w:pPr>
        <w:jc w:val="center"/>
        <w:rPr>
          <w:sz w:val="24"/>
          <w:szCs w:val="24"/>
        </w:rPr>
      </w:pPr>
    </w:p>
    <w:p w:rsidR="0067559D" w:rsidRPr="0067559D" w:rsidRDefault="0067559D" w:rsidP="0067559D">
      <w:pPr>
        <w:jc w:val="center"/>
        <w:rPr>
          <w:sz w:val="24"/>
          <w:szCs w:val="24"/>
        </w:rPr>
      </w:pPr>
    </w:p>
    <w:p w:rsidR="0067559D" w:rsidRPr="0067559D" w:rsidRDefault="0067559D" w:rsidP="0067559D">
      <w:pPr>
        <w:jc w:val="center"/>
        <w:rPr>
          <w:sz w:val="24"/>
          <w:szCs w:val="24"/>
        </w:rPr>
      </w:pPr>
    </w:p>
    <w:p w:rsidR="0067559D" w:rsidRPr="0067559D" w:rsidRDefault="0067559D" w:rsidP="0067559D">
      <w:pPr>
        <w:jc w:val="center"/>
        <w:rPr>
          <w:i/>
          <w:sz w:val="24"/>
          <w:szCs w:val="24"/>
        </w:rPr>
      </w:pPr>
      <w:r w:rsidRPr="0067559D">
        <w:rPr>
          <w:i/>
          <w:sz w:val="24"/>
          <w:szCs w:val="24"/>
        </w:rPr>
        <w:t>Marcelo Ferreira Mesquita</w:t>
      </w:r>
    </w:p>
    <w:p w:rsidR="0067559D" w:rsidRPr="0067559D" w:rsidRDefault="0067559D" w:rsidP="0067559D">
      <w:pPr>
        <w:jc w:val="center"/>
        <w:rPr>
          <w:sz w:val="24"/>
          <w:szCs w:val="24"/>
        </w:rPr>
      </w:pPr>
      <w:r w:rsidRPr="0067559D">
        <w:rPr>
          <w:i/>
          <w:sz w:val="24"/>
          <w:szCs w:val="24"/>
        </w:rPr>
        <w:t>Prefeito Municipal</w:t>
      </w:r>
    </w:p>
    <w:sectPr w:rsidR="0067559D" w:rsidRPr="0067559D" w:rsidSect="00E009A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67"/>
    <w:rsid w:val="0067559D"/>
    <w:rsid w:val="00E009A3"/>
    <w:rsid w:val="00E30A67"/>
    <w:rsid w:val="00E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67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67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2405</Characters>
  <Application>Microsoft Office Word</Application>
  <DocSecurity>0</DocSecurity>
  <Lines>20</Lines>
  <Paragraphs>5</Paragraphs>
  <ScaleCrop>false</ScaleCrop>
  <Company>Prefeitura Municipal de Moema/MG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2</cp:revision>
  <dcterms:created xsi:type="dcterms:W3CDTF">2011-07-19T17:59:00Z</dcterms:created>
  <dcterms:modified xsi:type="dcterms:W3CDTF">2011-07-19T18:09:00Z</dcterms:modified>
</cp:coreProperties>
</file>