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2A" w:rsidRPr="00680576" w:rsidRDefault="001A582A">
      <w:pPr>
        <w:pStyle w:val="Ttulo1"/>
        <w:jc w:val="center"/>
        <w:rPr>
          <w:b/>
          <w:sz w:val="30"/>
          <w:szCs w:val="30"/>
        </w:rPr>
      </w:pPr>
      <w:r w:rsidRPr="00680576">
        <w:rPr>
          <w:b/>
          <w:sz w:val="30"/>
          <w:szCs w:val="30"/>
        </w:rPr>
        <w:t xml:space="preserve">LEI N.º </w:t>
      </w:r>
      <w:r w:rsidR="000F50B3">
        <w:rPr>
          <w:b/>
          <w:sz w:val="30"/>
          <w:szCs w:val="30"/>
        </w:rPr>
        <w:t>13</w:t>
      </w:r>
      <w:r w:rsidR="00D95AAB" w:rsidRPr="00680576">
        <w:rPr>
          <w:b/>
          <w:sz w:val="30"/>
          <w:szCs w:val="30"/>
        </w:rPr>
        <w:t>0</w:t>
      </w:r>
      <w:r w:rsidR="000F50B3">
        <w:rPr>
          <w:b/>
          <w:sz w:val="30"/>
          <w:szCs w:val="30"/>
        </w:rPr>
        <w:t>3</w:t>
      </w:r>
      <w:r w:rsidR="00AF03A2">
        <w:rPr>
          <w:b/>
          <w:sz w:val="30"/>
          <w:szCs w:val="30"/>
        </w:rPr>
        <w:t>/2011</w:t>
      </w:r>
    </w:p>
    <w:p w:rsidR="001A582A" w:rsidRPr="00680576" w:rsidRDefault="001A582A">
      <w:pPr>
        <w:rPr>
          <w:b/>
        </w:rPr>
      </w:pPr>
    </w:p>
    <w:p w:rsidR="001A582A" w:rsidRPr="00680576" w:rsidRDefault="001A582A">
      <w:pPr>
        <w:rPr>
          <w:b/>
        </w:rPr>
      </w:pPr>
    </w:p>
    <w:p w:rsidR="003A2507" w:rsidRPr="00680576" w:rsidRDefault="003A2507" w:rsidP="000F50B3">
      <w:pPr>
        <w:ind w:left="3500"/>
        <w:jc w:val="both"/>
      </w:pPr>
      <w:r w:rsidRPr="00680576">
        <w:t>“</w:t>
      </w:r>
      <w:r w:rsidR="00FC109E">
        <w:rPr>
          <w:b/>
        </w:rPr>
        <w:t>AL</w:t>
      </w:r>
      <w:r w:rsidR="00D9740A">
        <w:rPr>
          <w:b/>
        </w:rPr>
        <w:t>TERA DISPOSITIVO DA LEI N</w:t>
      </w:r>
      <w:r w:rsidR="000F50B3">
        <w:rPr>
          <w:b/>
        </w:rPr>
        <w:t>.</w:t>
      </w:r>
      <w:r w:rsidR="00D9740A">
        <w:rPr>
          <w:b/>
        </w:rPr>
        <w:t>º 1.144</w:t>
      </w:r>
      <w:r w:rsidR="00FC109E">
        <w:rPr>
          <w:b/>
        </w:rPr>
        <w:t>/200</w:t>
      </w:r>
      <w:r w:rsidR="00D9740A">
        <w:rPr>
          <w:b/>
        </w:rPr>
        <w:t>8</w:t>
      </w:r>
      <w:r w:rsidRPr="00680576">
        <w:t>”</w:t>
      </w:r>
    </w:p>
    <w:p w:rsidR="003A2507" w:rsidRPr="00680576" w:rsidRDefault="003A2507" w:rsidP="003A2507">
      <w:pPr>
        <w:ind w:left="2832" w:firstLine="708"/>
        <w:jc w:val="both"/>
      </w:pPr>
    </w:p>
    <w:p w:rsidR="003A2507" w:rsidRPr="00680576" w:rsidRDefault="003A2507" w:rsidP="003A2507"/>
    <w:p w:rsidR="003A2507" w:rsidRPr="00680576" w:rsidRDefault="00572ED9" w:rsidP="003A2507">
      <w:pPr>
        <w:ind w:firstLine="1080"/>
        <w:jc w:val="both"/>
      </w:pPr>
      <w:r w:rsidRPr="00680576">
        <w:t>O povo do Município de Moema/MG, por seus representantes legais aprovou, e eu, Prefeito Municipal, sanciono a seguinte Lei</w:t>
      </w:r>
      <w:r w:rsidR="003A2507" w:rsidRPr="00680576">
        <w:t>:</w:t>
      </w:r>
    </w:p>
    <w:p w:rsidR="003A2507" w:rsidRPr="00680576" w:rsidRDefault="003A2507" w:rsidP="003A2507">
      <w:pPr>
        <w:jc w:val="both"/>
      </w:pPr>
    </w:p>
    <w:p w:rsidR="00072A74" w:rsidRDefault="00680576" w:rsidP="00680576">
      <w:pPr>
        <w:ind w:firstLine="1134"/>
        <w:jc w:val="both"/>
      </w:pPr>
      <w:r w:rsidRPr="00680576">
        <w:rPr>
          <w:b/>
        </w:rPr>
        <w:t>Art.</w:t>
      </w:r>
      <w:r>
        <w:rPr>
          <w:b/>
        </w:rPr>
        <w:t xml:space="preserve"> </w:t>
      </w:r>
      <w:r w:rsidRPr="00680576">
        <w:rPr>
          <w:b/>
        </w:rPr>
        <w:t>1º -</w:t>
      </w:r>
      <w:r w:rsidR="00FC109E">
        <w:t xml:space="preserve"> O </w:t>
      </w:r>
      <w:r w:rsidR="00D9740A">
        <w:t>artigo 1º da Lei nº 1.144/2008</w:t>
      </w:r>
      <w:r w:rsidR="00FC109E">
        <w:t xml:space="preserve"> passa a vigorar com a seguinte redação:</w:t>
      </w:r>
    </w:p>
    <w:p w:rsidR="00DC3EC6" w:rsidRDefault="00DC3EC6" w:rsidP="00FC109E">
      <w:pPr>
        <w:ind w:firstLine="1080"/>
        <w:jc w:val="both"/>
      </w:pPr>
    </w:p>
    <w:p w:rsidR="00FC109E" w:rsidRDefault="00FC109E" w:rsidP="00FC109E">
      <w:pPr>
        <w:ind w:firstLine="1080"/>
        <w:jc w:val="both"/>
      </w:pPr>
      <w:r>
        <w:t>“</w:t>
      </w:r>
      <w:r w:rsidR="00D9740A" w:rsidRPr="008A456D">
        <w:rPr>
          <w:b/>
        </w:rPr>
        <w:t>Art. 1º -</w:t>
      </w:r>
      <w:r w:rsidR="00D9740A" w:rsidRPr="008A456D">
        <w:t xml:space="preserve"> Fica o Executivo Municipal autorizado a</w:t>
      </w:r>
      <w:r w:rsidR="00D9740A">
        <w:t xml:space="preserve"> ceder até 03 (três) servidores efetivos ao T</w:t>
      </w:r>
      <w:r w:rsidR="00D9740A" w:rsidRPr="00442E7D">
        <w:t xml:space="preserve">ribunal de </w:t>
      </w:r>
      <w:r w:rsidR="00D9740A">
        <w:t>J</w:t>
      </w:r>
      <w:r w:rsidR="00D9740A" w:rsidRPr="00442E7D">
        <w:t xml:space="preserve">ustiça do </w:t>
      </w:r>
      <w:r w:rsidR="00D9740A">
        <w:t>E</w:t>
      </w:r>
      <w:r w:rsidR="00D9740A" w:rsidRPr="00442E7D">
        <w:t xml:space="preserve">stado de </w:t>
      </w:r>
      <w:r w:rsidR="00D9740A">
        <w:t>M</w:t>
      </w:r>
      <w:r w:rsidR="00D9740A" w:rsidRPr="00442E7D">
        <w:t xml:space="preserve">inas </w:t>
      </w:r>
      <w:r w:rsidR="00D9740A">
        <w:t>G</w:t>
      </w:r>
      <w:r w:rsidR="00D9740A" w:rsidRPr="00442E7D">
        <w:t>erias</w:t>
      </w:r>
      <w:r w:rsidR="00D9740A">
        <w:t>, para prestarem serviços no Fórum desta comarca de Bom Despacho/MG, sem ônus para este e mediante convênio</w:t>
      </w:r>
      <w:r w:rsidR="00896591">
        <w:t>.</w:t>
      </w:r>
      <w:r>
        <w:t>”</w:t>
      </w:r>
    </w:p>
    <w:p w:rsidR="00FC109E" w:rsidRPr="00FC109E" w:rsidRDefault="00FC109E" w:rsidP="00680576">
      <w:pPr>
        <w:ind w:firstLine="1134"/>
        <w:jc w:val="both"/>
      </w:pPr>
    </w:p>
    <w:p w:rsidR="00673928" w:rsidRPr="00673928" w:rsidRDefault="00673928" w:rsidP="00673928">
      <w:pPr>
        <w:overflowPunct w:val="0"/>
        <w:autoSpaceDE w:val="0"/>
        <w:autoSpaceDN w:val="0"/>
        <w:adjustRightInd w:val="0"/>
        <w:ind w:firstLine="1134"/>
        <w:jc w:val="both"/>
      </w:pPr>
      <w:proofErr w:type="gramStart"/>
      <w:r w:rsidRPr="00673928">
        <w:rPr>
          <w:b/>
        </w:rPr>
        <w:t>Parágrafo Único</w:t>
      </w:r>
      <w:r>
        <w:t xml:space="preserve"> – Os convênios firmados para atendimento ao disposto no caput do art. 1º terão duração máxima de 01 (um) ano.”</w:t>
      </w:r>
      <w:proofErr w:type="gramEnd"/>
    </w:p>
    <w:p w:rsidR="00673928" w:rsidRDefault="00673928" w:rsidP="00D9740A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9479A1" w:rsidRDefault="00072A74" w:rsidP="00673928">
      <w:pPr>
        <w:overflowPunct w:val="0"/>
        <w:autoSpaceDE w:val="0"/>
        <w:autoSpaceDN w:val="0"/>
        <w:adjustRightInd w:val="0"/>
        <w:ind w:firstLine="1134"/>
        <w:jc w:val="both"/>
      </w:pPr>
      <w:r w:rsidRPr="00072A74">
        <w:rPr>
          <w:b/>
        </w:rPr>
        <w:t xml:space="preserve">Art. </w:t>
      </w:r>
      <w:r w:rsidR="00D9740A">
        <w:rPr>
          <w:b/>
        </w:rPr>
        <w:t>2</w:t>
      </w:r>
      <w:r w:rsidRPr="00072A74">
        <w:rPr>
          <w:b/>
        </w:rPr>
        <w:t>º</w:t>
      </w:r>
      <w:r>
        <w:t xml:space="preserve"> - </w:t>
      </w:r>
      <w:r w:rsidR="009479A1" w:rsidRPr="00680576">
        <w:t>Revogam-se as disposições em contrário.</w:t>
      </w:r>
    </w:p>
    <w:p w:rsidR="003A2507" w:rsidRPr="00680576" w:rsidRDefault="003A2507" w:rsidP="00680576">
      <w:pPr>
        <w:ind w:firstLine="1134"/>
        <w:jc w:val="both"/>
      </w:pPr>
    </w:p>
    <w:p w:rsidR="009479A1" w:rsidRPr="00680576" w:rsidRDefault="0025138D" w:rsidP="009479A1">
      <w:pPr>
        <w:overflowPunct w:val="0"/>
        <w:autoSpaceDE w:val="0"/>
        <w:autoSpaceDN w:val="0"/>
        <w:adjustRightInd w:val="0"/>
        <w:ind w:firstLine="1134"/>
        <w:jc w:val="both"/>
      </w:pPr>
      <w:r>
        <w:rPr>
          <w:b/>
        </w:rPr>
        <w:t xml:space="preserve">Art. </w:t>
      </w:r>
      <w:r w:rsidR="00D9740A">
        <w:rPr>
          <w:b/>
        </w:rPr>
        <w:t>3</w:t>
      </w:r>
      <w:r w:rsidR="00072A74">
        <w:rPr>
          <w:b/>
        </w:rPr>
        <w:t>º</w:t>
      </w:r>
      <w:r w:rsidR="003A2507" w:rsidRPr="00680576">
        <w:rPr>
          <w:b/>
        </w:rPr>
        <w:t>-</w:t>
      </w:r>
      <w:r w:rsidR="009479A1">
        <w:t xml:space="preserve"> </w:t>
      </w:r>
      <w:r w:rsidR="009479A1" w:rsidRPr="00680576">
        <w:t>Esta Lei entra</w:t>
      </w:r>
      <w:r w:rsidR="009479A1">
        <w:t>rá</w:t>
      </w:r>
      <w:r w:rsidR="009479A1" w:rsidRPr="00680576">
        <w:t xml:space="preserve"> em vigor na data de sua publicação.</w:t>
      </w:r>
    </w:p>
    <w:p w:rsidR="00072A74" w:rsidRDefault="00072A74" w:rsidP="00680576">
      <w:pPr>
        <w:pStyle w:val="Ttulo3"/>
        <w:rPr>
          <w:b w:val="0"/>
          <w:i w:val="0"/>
        </w:rPr>
      </w:pPr>
    </w:p>
    <w:p w:rsidR="001A582A" w:rsidRPr="00680576" w:rsidRDefault="00A8134D" w:rsidP="00680576">
      <w:pPr>
        <w:pStyle w:val="Ttulo3"/>
        <w:rPr>
          <w:b w:val="0"/>
          <w:i w:val="0"/>
        </w:rPr>
      </w:pPr>
      <w:r>
        <w:rPr>
          <w:b w:val="0"/>
          <w:i w:val="0"/>
        </w:rPr>
        <w:t xml:space="preserve">Moema/MG, </w:t>
      </w:r>
      <w:r w:rsidR="00673928">
        <w:rPr>
          <w:b w:val="0"/>
          <w:i w:val="0"/>
        </w:rPr>
        <w:t>08</w:t>
      </w:r>
      <w:r w:rsidR="001A582A" w:rsidRPr="00680576">
        <w:rPr>
          <w:b w:val="0"/>
          <w:i w:val="0"/>
        </w:rPr>
        <w:t xml:space="preserve"> de</w:t>
      </w:r>
      <w:r w:rsidR="00291D61">
        <w:rPr>
          <w:b w:val="0"/>
          <w:i w:val="0"/>
        </w:rPr>
        <w:t xml:space="preserve"> </w:t>
      </w:r>
      <w:r w:rsidR="00673928">
        <w:rPr>
          <w:b w:val="0"/>
          <w:i w:val="0"/>
        </w:rPr>
        <w:t>junho</w:t>
      </w:r>
      <w:r w:rsidR="001A582A" w:rsidRPr="00680576">
        <w:rPr>
          <w:b w:val="0"/>
          <w:i w:val="0"/>
        </w:rPr>
        <w:t xml:space="preserve"> </w:t>
      </w:r>
      <w:r w:rsidR="00291D61">
        <w:rPr>
          <w:b w:val="0"/>
          <w:i w:val="0"/>
        </w:rPr>
        <w:t>de 2011</w:t>
      </w:r>
      <w:r w:rsidR="001A582A" w:rsidRPr="00680576">
        <w:rPr>
          <w:b w:val="0"/>
          <w:i w:val="0"/>
        </w:rPr>
        <w:t>.</w:t>
      </w:r>
    </w:p>
    <w:p w:rsidR="001A582A" w:rsidRPr="00680576" w:rsidRDefault="001A582A" w:rsidP="00680576"/>
    <w:p w:rsidR="001A582A" w:rsidRPr="00680576" w:rsidRDefault="001A582A" w:rsidP="00680576">
      <w:pPr>
        <w:rPr>
          <w:i/>
        </w:rPr>
      </w:pPr>
    </w:p>
    <w:p w:rsidR="00072A74" w:rsidRDefault="00072A74" w:rsidP="00680576">
      <w:pPr>
        <w:jc w:val="center"/>
        <w:rPr>
          <w:i/>
        </w:rPr>
      </w:pPr>
    </w:p>
    <w:p w:rsidR="001A582A" w:rsidRPr="00680576" w:rsidRDefault="001A582A" w:rsidP="00680576">
      <w:pPr>
        <w:jc w:val="center"/>
        <w:rPr>
          <w:i/>
        </w:rPr>
      </w:pPr>
      <w:bookmarkStart w:id="0" w:name="_GoBack"/>
      <w:bookmarkEnd w:id="0"/>
      <w:r w:rsidRPr="00680576">
        <w:rPr>
          <w:i/>
        </w:rPr>
        <w:t>Marcelo Ferreira Mesquita</w:t>
      </w:r>
    </w:p>
    <w:p w:rsidR="001A582A" w:rsidRPr="00EB3E86" w:rsidRDefault="001A582A" w:rsidP="00EB3E86">
      <w:pPr>
        <w:jc w:val="center"/>
        <w:rPr>
          <w:i/>
        </w:rPr>
      </w:pPr>
      <w:r w:rsidRPr="00680576">
        <w:rPr>
          <w:i/>
        </w:rPr>
        <w:t>Prefeito Municipal</w:t>
      </w:r>
    </w:p>
    <w:sectPr w:rsidR="001A582A" w:rsidRPr="00EB3E86" w:rsidSect="00D95AAB">
      <w:pgSz w:w="12191" w:h="18711" w:code="291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D"/>
    <w:rsid w:val="000470C5"/>
    <w:rsid w:val="00072A74"/>
    <w:rsid w:val="000904CC"/>
    <w:rsid w:val="000D6768"/>
    <w:rsid w:val="000F50B3"/>
    <w:rsid w:val="00144786"/>
    <w:rsid w:val="00164F7F"/>
    <w:rsid w:val="001A582A"/>
    <w:rsid w:val="00207DE2"/>
    <w:rsid w:val="00224523"/>
    <w:rsid w:val="0025138D"/>
    <w:rsid w:val="00260DF9"/>
    <w:rsid w:val="002874F3"/>
    <w:rsid w:val="00291D61"/>
    <w:rsid w:val="002A08A6"/>
    <w:rsid w:val="003A2507"/>
    <w:rsid w:val="00415E8F"/>
    <w:rsid w:val="00445E98"/>
    <w:rsid w:val="004F54C7"/>
    <w:rsid w:val="00571D04"/>
    <w:rsid w:val="00572ED9"/>
    <w:rsid w:val="00584119"/>
    <w:rsid w:val="00593B9B"/>
    <w:rsid w:val="00610F2D"/>
    <w:rsid w:val="0065601D"/>
    <w:rsid w:val="00673928"/>
    <w:rsid w:val="006761A8"/>
    <w:rsid w:val="00680576"/>
    <w:rsid w:val="006D5600"/>
    <w:rsid w:val="00711A66"/>
    <w:rsid w:val="00724262"/>
    <w:rsid w:val="007A6133"/>
    <w:rsid w:val="007A6794"/>
    <w:rsid w:val="007E5164"/>
    <w:rsid w:val="00871C88"/>
    <w:rsid w:val="00896591"/>
    <w:rsid w:val="00906AFF"/>
    <w:rsid w:val="00906CAD"/>
    <w:rsid w:val="00917EF6"/>
    <w:rsid w:val="009479A1"/>
    <w:rsid w:val="00995C34"/>
    <w:rsid w:val="009D0F3C"/>
    <w:rsid w:val="009F3415"/>
    <w:rsid w:val="00A01216"/>
    <w:rsid w:val="00A1035E"/>
    <w:rsid w:val="00A40444"/>
    <w:rsid w:val="00A64DFB"/>
    <w:rsid w:val="00A654DD"/>
    <w:rsid w:val="00A8134D"/>
    <w:rsid w:val="00A8683C"/>
    <w:rsid w:val="00AF03A2"/>
    <w:rsid w:val="00B21E34"/>
    <w:rsid w:val="00B52691"/>
    <w:rsid w:val="00C20493"/>
    <w:rsid w:val="00C81C91"/>
    <w:rsid w:val="00CE5501"/>
    <w:rsid w:val="00D71627"/>
    <w:rsid w:val="00D95AAB"/>
    <w:rsid w:val="00D9740A"/>
    <w:rsid w:val="00DC3EC6"/>
    <w:rsid w:val="00E34D41"/>
    <w:rsid w:val="00E56E1C"/>
    <w:rsid w:val="00EB3E86"/>
    <w:rsid w:val="00ED72FA"/>
    <w:rsid w:val="00F13730"/>
    <w:rsid w:val="00F17C25"/>
    <w:rsid w:val="00FB4B2C"/>
    <w:rsid w:val="00FC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768"/>
    <w:rPr>
      <w:sz w:val="24"/>
      <w:szCs w:val="24"/>
    </w:rPr>
  </w:style>
  <w:style w:type="paragraph" w:styleId="Ttulo1">
    <w:name w:val="heading 1"/>
    <w:basedOn w:val="Normal"/>
    <w:next w:val="Normal"/>
    <w:qFormat/>
    <w:rsid w:val="000D6768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0D6768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0D6768"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D6768"/>
    <w:pPr>
      <w:jc w:val="both"/>
    </w:pPr>
    <w:rPr>
      <w:sz w:val="28"/>
      <w:szCs w:val="20"/>
    </w:rPr>
  </w:style>
  <w:style w:type="paragraph" w:styleId="Corpodetexto2">
    <w:name w:val="Body Text 2"/>
    <w:basedOn w:val="Normal"/>
    <w:rsid w:val="000D6768"/>
    <w:pPr>
      <w:jc w:val="both"/>
    </w:pPr>
    <w:rPr>
      <w:b/>
      <w:szCs w:val="22"/>
    </w:rPr>
  </w:style>
  <w:style w:type="paragraph" w:styleId="Recuodecorpodetexto">
    <w:name w:val="Body Text Indent"/>
    <w:basedOn w:val="Normal"/>
    <w:rsid w:val="000D6768"/>
    <w:pPr>
      <w:ind w:firstLine="1134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768"/>
    <w:rPr>
      <w:sz w:val="24"/>
      <w:szCs w:val="24"/>
    </w:rPr>
  </w:style>
  <w:style w:type="paragraph" w:styleId="Ttulo1">
    <w:name w:val="heading 1"/>
    <w:basedOn w:val="Normal"/>
    <w:next w:val="Normal"/>
    <w:qFormat/>
    <w:rsid w:val="000D6768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0D6768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0D6768"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D6768"/>
    <w:pPr>
      <w:jc w:val="both"/>
    </w:pPr>
    <w:rPr>
      <w:sz w:val="28"/>
      <w:szCs w:val="20"/>
    </w:rPr>
  </w:style>
  <w:style w:type="paragraph" w:styleId="Corpodetexto2">
    <w:name w:val="Body Text 2"/>
    <w:basedOn w:val="Normal"/>
    <w:rsid w:val="000D6768"/>
    <w:pPr>
      <w:jc w:val="both"/>
    </w:pPr>
    <w:rPr>
      <w:b/>
      <w:szCs w:val="22"/>
    </w:rPr>
  </w:style>
  <w:style w:type="paragraph" w:styleId="Recuodecorpodetexto">
    <w:name w:val="Body Text Indent"/>
    <w:basedOn w:val="Normal"/>
    <w:rsid w:val="000D6768"/>
    <w:pPr>
      <w:ind w:firstLine="1134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3</cp:revision>
  <cp:lastPrinted>2011-07-05T17:49:00Z</cp:lastPrinted>
  <dcterms:created xsi:type="dcterms:W3CDTF">2011-07-05T17:28:00Z</dcterms:created>
  <dcterms:modified xsi:type="dcterms:W3CDTF">2011-07-05T17:49:00Z</dcterms:modified>
</cp:coreProperties>
</file>