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85" w:rsidRPr="00E431B7" w:rsidRDefault="00B74F21" w:rsidP="00FB18D9">
      <w:pPr>
        <w:pStyle w:val="SemEspaamen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431B7">
        <w:rPr>
          <w:rFonts w:ascii="Times New Roman" w:hAnsi="Times New Roman" w:cs="Times New Roman"/>
          <w:b/>
          <w:sz w:val="30"/>
          <w:szCs w:val="30"/>
        </w:rPr>
        <w:t>LEI N</w:t>
      </w:r>
      <w:r w:rsidR="00221E75" w:rsidRPr="00E431B7">
        <w:rPr>
          <w:rFonts w:ascii="Times New Roman" w:hAnsi="Times New Roman" w:cs="Times New Roman"/>
          <w:b/>
          <w:sz w:val="30"/>
          <w:szCs w:val="30"/>
        </w:rPr>
        <w:t>.</w:t>
      </w:r>
      <w:r w:rsidRPr="00E431B7">
        <w:rPr>
          <w:rFonts w:ascii="Times New Roman" w:hAnsi="Times New Roman" w:cs="Times New Roman"/>
          <w:b/>
          <w:sz w:val="30"/>
          <w:szCs w:val="30"/>
        </w:rPr>
        <w:t>º</w:t>
      </w:r>
      <w:r w:rsidR="003949A9" w:rsidRPr="00E431B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1B7" w:rsidRPr="00E431B7">
        <w:rPr>
          <w:rFonts w:ascii="Times New Roman" w:hAnsi="Times New Roman" w:cs="Times New Roman"/>
          <w:b/>
          <w:sz w:val="30"/>
          <w:szCs w:val="30"/>
        </w:rPr>
        <w:t>1258</w:t>
      </w:r>
      <w:r w:rsidR="00221E75" w:rsidRPr="00E431B7">
        <w:rPr>
          <w:rFonts w:ascii="Times New Roman" w:hAnsi="Times New Roman" w:cs="Times New Roman"/>
          <w:b/>
          <w:sz w:val="30"/>
          <w:szCs w:val="30"/>
        </w:rPr>
        <w:t>/2010</w:t>
      </w:r>
    </w:p>
    <w:p w:rsidR="00221E75" w:rsidRPr="00E431B7" w:rsidRDefault="00221E75" w:rsidP="00FB18D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E75" w:rsidRPr="00E431B7" w:rsidRDefault="00221E75" w:rsidP="00FB18D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F21" w:rsidRPr="00E431B7" w:rsidRDefault="003949A9" w:rsidP="00E431B7">
      <w:pPr>
        <w:pStyle w:val="SemEspaamento"/>
        <w:ind w:left="3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1B7">
        <w:rPr>
          <w:rFonts w:ascii="Times New Roman" w:hAnsi="Times New Roman" w:cs="Times New Roman"/>
          <w:b/>
          <w:sz w:val="24"/>
          <w:szCs w:val="24"/>
        </w:rPr>
        <w:t>“REVOGA OS ARTIGOS 11º E 12º DA LEI MUNICIPAL N</w:t>
      </w:r>
      <w:r w:rsidR="00234FC7">
        <w:rPr>
          <w:rFonts w:ascii="Times New Roman" w:hAnsi="Times New Roman" w:cs="Times New Roman"/>
          <w:b/>
          <w:sz w:val="24"/>
          <w:szCs w:val="24"/>
        </w:rPr>
        <w:t>.</w:t>
      </w:r>
      <w:r w:rsidRPr="00E431B7">
        <w:rPr>
          <w:rFonts w:ascii="Times New Roman" w:hAnsi="Times New Roman" w:cs="Times New Roman"/>
          <w:b/>
          <w:sz w:val="24"/>
          <w:szCs w:val="24"/>
        </w:rPr>
        <w:t>º 549/1992</w:t>
      </w:r>
      <w:r w:rsidR="00595D66" w:rsidRPr="00E431B7">
        <w:rPr>
          <w:rFonts w:ascii="Times New Roman" w:hAnsi="Times New Roman" w:cs="Times New Roman"/>
          <w:b/>
          <w:sz w:val="24"/>
          <w:szCs w:val="24"/>
        </w:rPr>
        <w:t>,</w:t>
      </w:r>
      <w:r w:rsidRPr="00E431B7">
        <w:rPr>
          <w:rFonts w:ascii="Times New Roman" w:hAnsi="Times New Roman" w:cs="Times New Roman"/>
          <w:b/>
          <w:sz w:val="24"/>
          <w:szCs w:val="24"/>
        </w:rPr>
        <w:t xml:space="preserve"> E ARTIGOS 1º E 2º</w:t>
      </w:r>
      <w:proofErr w:type="gramStart"/>
      <w:r w:rsidR="00595D66" w:rsidRPr="00E43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E431B7">
        <w:rPr>
          <w:rFonts w:ascii="Times New Roman" w:hAnsi="Times New Roman" w:cs="Times New Roman"/>
          <w:b/>
          <w:sz w:val="24"/>
          <w:szCs w:val="24"/>
        </w:rPr>
        <w:t xml:space="preserve">DA LEI </w:t>
      </w:r>
      <w:r w:rsidR="00234FC7">
        <w:rPr>
          <w:rFonts w:ascii="Times New Roman" w:hAnsi="Times New Roman" w:cs="Times New Roman"/>
          <w:b/>
          <w:sz w:val="24"/>
          <w:szCs w:val="24"/>
        </w:rPr>
        <w:t xml:space="preserve">N.º </w:t>
      </w:r>
      <w:r w:rsidRPr="00E431B7">
        <w:rPr>
          <w:rFonts w:ascii="Times New Roman" w:hAnsi="Times New Roman" w:cs="Times New Roman"/>
          <w:b/>
          <w:sz w:val="24"/>
          <w:szCs w:val="24"/>
        </w:rPr>
        <w:t>1028/2006</w:t>
      </w:r>
      <w:r w:rsidR="00595D66" w:rsidRPr="00E431B7">
        <w:rPr>
          <w:rFonts w:ascii="Times New Roman" w:hAnsi="Times New Roman" w:cs="Times New Roman"/>
          <w:b/>
          <w:sz w:val="24"/>
          <w:szCs w:val="24"/>
        </w:rPr>
        <w:t xml:space="preserve"> E DÁ OUTRAS PROVIDÊNCIAS.”</w:t>
      </w:r>
    </w:p>
    <w:p w:rsidR="00B74F21" w:rsidRPr="00E431B7" w:rsidRDefault="00B74F21" w:rsidP="00B74F2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74F21" w:rsidRPr="00E431B7" w:rsidRDefault="00B74F21" w:rsidP="00B74F2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74F21" w:rsidRPr="00E431B7" w:rsidRDefault="00B74F21" w:rsidP="00221E75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431B7">
        <w:rPr>
          <w:rFonts w:ascii="Times New Roman" w:hAnsi="Times New Roman" w:cs="Times New Roman"/>
          <w:sz w:val="24"/>
          <w:szCs w:val="24"/>
        </w:rPr>
        <w:t>O povo do município de Moema/MG, por seus representantes legais aprovou, e eu, Prefeito Municipal, sanciono a seguinte lei:</w:t>
      </w:r>
    </w:p>
    <w:p w:rsidR="00B74F21" w:rsidRPr="00E431B7" w:rsidRDefault="00B74F21" w:rsidP="00221E75">
      <w:pPr>
        <w:pStyle w:val="SemEspaamento"/>
        <w:ind w:firstLine="1134"/>
        <w:rPr>
          <w:rFonts w:ascii="Times New Roman" w:hAnsi="Times New Roman" w:cs="Times New Roman"/>
          <w:sz w:val="24"/>
          <w:szCs w:val="24"/>
        </w:rPr>
      </w:pPr>
    </w:p>
    <w:p w:rsidR="00595D66" w:rsidRPr="00E431B7" w:rsidRDefault="00595D66" w:rsidP="00257B39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431B7">
        <w:rPr>
          <w:rFonts w:ascii="Times New Roman" w:hAnsi="Times New Roman" w:cs="Times New Roman"/>
          <w:b/>
          <w:sz w:val="24"/>
          <w:szCs w:val="24"/>
        </w:rPr>
        <w:t>Art. 1º -</w:t>
      </w:r>
      <w:r w:rsidR="003949A9" w:rsidRPr="00E431B7">
        <w:rPr>
          <w:rFonts w:ascii="Times New Roman" w:hAnsi="Times New Roman" w:cs="Times New Roman"/>
          <w:sz w:val="24"/>
          <w:szCs w:val="24"/>
        </w:rPr>
        <w:t xml:space="preserve"> Ficam revogados os artigos 11º e 12º da Lei n</w:t>
      </w:r>
      <w:r w:rsidR="00E431B7">
        <w:rPr>
          <w:rFonts w:ascii="Times New Roman" w:hAnsi="Times New Roman" w:cs="Times New Roman"/>
          <w:sz w:val="24"/>
          <w:szCs w:val="24"/>
        </w:rPr>
        <w:t>.</w:t>
      </w:r>
      <w:r w:rsidR="003949A9" w:rsidRPr="00E431B7">
        <w:rPr>
          <w:rFonts w:ascii="Times New Roman" w:hAnsi="Times New Roman" w:cs="Times New Roman"/>
          <w:sz w:val="24"/>
          <w:szCs w:val="24"/>
        </w:rPr>
        <w:t>º 549/1992</w:t>
      </w:r>
      <w:r w:rsidRPr="00E431B7">
        <w:rPr>
          <w:rFonts w:ascii="Times New Roman" w:hAnsi="Times New Roman" w:cs="Times New Roman"/>
          <w:sz w:val="24"/>
          <w:szCs w:val="24"/>
        </w:rPr>
        <w:t>,</w:t>
      </w:r>
      <w:r w:rsidR="003949A9" w:rsidRPr="00E431B7">
        <w:rPr>
          <w:rFonts w:ascii="Times New Roman" w:hAnsi="Times New Roman" w:cs="Times New Roman"/>
          <w:sz w:val="24"/>
          <w:szCs w:val="24"/>
        </w:rPr>
        <w:t xml:space="preserve"> e artigos </w:t>
      </w:r>
      <w:r w:rsidR="00E431B7">
        <w:rPr>
          <w:rFonts w:ascii="Times New Roman" w:hAnsi="Times New Roman" w:cs="Times New Roman"/>
          <w:sz w:val="24"/>
          <w:szCs w:val="24"/>
        </w:rPr>
        <w:t>1º e 2º da L</w:t>
      </w:r>
      <w:r w:rsidR="00257B39" w:rsidRPr="00E431B7">
        <w:rPr>
          <w:rFonts w:ascii="Times New Roman" w:hAnsi="Times New Roman" w:cs="Times New Roman"/>
          <w:sz w:val="24"/>
          <w:szCs w:val="24"/>
        </w:rPr>
        <w:t xml:space="preserve">ei </w:t>
      </w:r>
      <w:r w:rsidR="00E431B7">
        <w:rPr>
          <w:rFonts w:ascii="Times New Roman" w:hAnsi="Times New Roman" w:cs="Times New Roman"/>
          <w:sz w:val="24"/>
          <w:szCs w:val="24"/>
        </w:rPr>
        <w:t xml:space="preserve">n.º </w:t>
      </w:r>
      <w:r w:rsidR="00257B39" w:rsidRPr="00E431B7">
        <w:rPr>
          <w:rFonts w:ascii="Times New Roman" w:hAnsi="Times New Roman" w:cs="Times New Roman"/>
          <w:sz w:val="24"/>
          <w:szCs w:val="24"/>
        </w:rPr>
        <w:t>1028/2006.</w:t>
      </w:r>
      <w:r w:rsidRPr="00E43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F21" w:rsidRPr="00E431B7" w:rsidRDefault="00595D66" w:rsidP="0025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431B7">
        <w:rPr>
          <w:rFonts w:ascii="Times New Roman" w:hAnsi="Times New Roman" w:cs="Times New Roman"/>
          <w:sz w:val="24"/>
          <w:szCs w:val="24"/>
        </w:rPr>
        <w:tab/>
      </w:r>
    </w:p>
    <w:p w:rsidR="00FB18D9" w:rsidRPr="00E431B7" w:rsidRDefault="00257B39" w:rsidP="00257B3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E431B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B18D9" w:rsidRPr="00E431B7">
        <w:rPr>
          <w:rFonts w:ascii="Times New Roman" w:hAnsi="Times New Roman" w:cs="Times New Roman"/>
          <w:b/>
          <w:sz w:val="24"/>
          <w:szCs w:val="24"/>
        </w:rPr>
        <w:t>Art. 2º -</w:t>
      </w:r>
      <w:r w:rsidR="00FB18D9" w:rsidRPr="00E431B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FB18D9" w:rsidRPr="00E431B7" w:rsidRDefault="00FB18D9" w:rsidP="00221E75">
      <w:pPr>
        <w:pStyle w:val="SemEspaamento"/>
        <w:ind w:firstLine="1134"/>
        <w:rPr>
          <w:rFonts w:ascii="Times New Roman" w:hAnsi="Times New Roman" w:cs="Times New Roman"/>
          <w:sz w:val="24"/>
          <w:szCs w:val="24"/>
        </w:rPr>
      </w:pPr>
    </w:p>
    <w:p w:rsidR="00FB18D9" w:rsidRPr="00E431B7" w:rsidRDefault="00FB18D9" w:rsidP="00221E75">
      <w:pPr>
        <w:pStyle w:val="SemEspaamento"/>
        <w:ind w:firstLine="1134"/>
        <w:rPr>
          <w:rFonts w:ascii="Times New Roman" w:hAnsi="Times New Roman" w:cs="Times New Roman"/>
          <w:sz w:val="24"/>
          <w:szCs w:val="24"/>
        </w:rPr>
      </w:pPr>
      <w:r w:rsidRPr="00E431B7">
        <w:rPr>
          <w:rFonts w:ascii="Times New Roman" w:hAnsi="Times New Roman" w:cs="Times New Roman"/>
          <w:b/>
          <w:sz w:val="24"/>
          <w:szCs w:val="24"/>
        </w:rPr>
        <w:t>Art. 3º -</w:t>
      </w:r>
      <w:r w:rsidRPr="00E431B7">
        <w:rPr>
          <w:rFonts w:ascii="Times New Roman" w:hAnsi="Times New Roman" w:cs="Times New Roman"/>
          <w:sz w:val="24"/>
          <w:szCs w:val="24"/>
        </w:rPr>
        <w:t xml:space="preserve"> </w:t>
      </w:r>
      <w:r w:rsidR="00221E75" w:rsidRPr="00E431B7">
        <w:rPr>
          <w:rFonts w:ascii="Times New Roman" w:hAnsi="Times New Roman" w:cs="Times New Roman"/>
          <w:sz w:val="24"/>
          <w:szCs w:val="24"/>
        </w:rPr>
        <w:t>R</w:t>
      </w:r>
      <w:r w:rsidRPr="00E431B7">
        <w:rPr>
          <w:rFonts w:ascii="Times New Roman" w:hAnsi="Times New Roman" w:cs="Times New Roman"/>
          <w:sz w:val="24"/>
          <w:szCs w:val="24"/>
        </w:rPr>
        <w:t>evogam-se as disposições em contrário.</w:t>
      </w:r>
    </w:p>
    <w:p w:rsidR="00257B39" w:rsidRPr="00E431B7" w:rsidRDefault="00257B39" w:rsidP="004E085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B18D9" w:rsidRPr="00E431B7" w:rsidRDefault="00FB18D9" w:rsidP="004E085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431B7">
        <w:rPr>
          <w:rFonts w:ascii="Times New Roman" w:hAnsi="Times New Roman" w:cs="Times New Roman"/>
          <w:sz w:val="24"/>
          <w:szCs w:val="24"/>
        </w:rPr>
        <w:t>Moema</w:t>
      </w:r>
      <w:r w:rsidR="00257B39" w:rsidRPr="00E431B7">
        <w:rPr>
          <w:rFonts w:ascii="Times New Roman" w:hAnsi="Times New Roman" w:cs="Times New Roman"/>
          <w:sz w:val="24"/>
          <w:szCs w:val="24"/>
        </w:rPr>
        <w:t>/MG, 0</w:t>
      </w:r>
      <w:r w:rsidR="00E431B7">
        <w:rPr>
          <w:rFonts w:ascii="Times New Roman" w:hAnsi="Times New Roman" w:cs="Times New Roman"/>
          <w:sz w:val="24"/>
          <w:szCs w:val="24"/>
        </w:rPr>
        <w:t>5</w:t>
      </w:r>
      <w:r w:rsidR="00221E75" w:rsidRPr="00E431B7">
        <w:rPr>
          <w:rFonts w:ascii="Times New Roman" w:hAnsi="Times New Roman" w:cs="Times New Roman"/>
          <w:sz w:val="24"/>
          <w:szCs w:val="24"/>
        </w:rPr>
        <w:t xml:space="preserve"> de </w:t>
      </w:r>
      <w:r w:rsidR="00E431B7">
        <w:rPr>
          <w:rFonts w:ascii="Times New Roman" w:hAnsi="Times New Roman" w:cs="Times New Roman"/>
          <w:sz w:val="24"/>
          <w:szCs w:val="24"/>
        </w:rPr>
        <w:t>novembro</w:t>
      </w:r>
      <w:r w:rsidR="00221E75" w:rsidRPr="00E431B7">
        <w:rPr>
          <w:rFonts w:ascii="Times New Roman" w:hAnsi="Times New Roman" w:cs="Times New Roman"/>
          <w:sz w:val="24"/>
          <w:szCs w:val="24"/>
        </w:rPr>
        <w:t xml:space="preserve"> de 2010</w:t>
      </w:r>
      <w:r w:rsidRPr="00E431B7">
        <w:rPr>
          <w:rFonts w:ascii="Times New Roman" w:hAnsi="Times New Roman" w:cs="Times New Roman"/>
          <w:sz w:val="24"/>
          <w:szCs w:val="24"/>
        </w:rPr>
        <w:t>.</w:t>
      </w:r>
    </w:p>
    <w:p w:rsidR="00221E75" w:rsidRPr="00E431B7" w:rsidRDefault="00221E75" w:rsidP="004E085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57B39" w:rsidRPr="00E431B7" w:rsidRDefault="00257B39" w:rsidP="004E0850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7B39" w:rsidRPr="00E431B7" w:rsidRDefault="00257B39" w:rsidP="004E0850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18D9" w:rsidRPr="00E431B7" w:rsidRDefault="00FB18D9" w:rsidP="004E0850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1B7">
        <w:rPr>
          <w:rFonts w:ascii="Times New Roman" w:hAnsi="Times New Roman" w:cs="Times New Roman"/>
          <w:i/>
          <w:sz w:val="24"/>
          <w:szCs w:val="24"/>
        </w:rPr>
        <w:t>Marcelo Ferreira Mesquita</w:t>
      </w:r>
    </w:p>
    <w:p w:rsidR="00B74F21" w:rsidRPr="00E431B7" w:rsidRDefault="00FB18D9" w:rsidP="004E085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E431B7">
        <w:rPr>
          <w:rFonts w:ascii="Times New Roman" w:hAnsi="Times New Roman" w:cs="Times New Roman"/>
          <w:i/>
          <w:sz w:val="24"/>
          <w:szCs w:val="24"/>
        </w:rPr>
        <w:t>Prefeito Mun</w:t>
      </w:r>
      <w:r w:rsidR="004E0850" w:rsidRPr="00E431B7">
        <w:rPr>
          <w:rFonts w:ascii="Times New Roman" w:hAnsi="Times New Roman" w:cs="Times New Roman"/>
          <w:i/>
          <w:sz w:val="24"/>
          <w:szCs w:val="24"/>
        </w:rPr>
        <w:t>i</w:t>
      </w:r>
      <w:r w:rsidRPr="00E431B7">
        <w:rPr>
          <w:rFonts w:ascii="Times New Roman" w:hAnsi="Times New Roman" w:cs="Times New Roman"/>
          <w:i/>
          <w:sz w:val="24"/>
          <w:szCs w:val="24"/>
        </w:rPr>
        <w:t>cipal</w:t>
      </w:r>
    </w:p>
    <w:sectPr w:rsidR="00B74F21" w:rsidRPr="00E431B7" w:rsidSect="00221E7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5A51"/>
    <w:multiLevelType w:val="hybridMultilevel"/>
    <w:tmpl w:val="5F9AF534"/>
    <w:lvl w:ilvl="0" w:tplc="4FDE4A24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8805F7"/>
    <w:multiLevelType w:val="hybridMultilevel"/>
    <w:tmpl w:val="CD2461CC"/>
    <w:lvl w:ilvl="0" w:tplc="0F7208F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115270"/>
    <w:multiLevelType w:val="hybridMultilevel"/>
    <w:tmpl w:val="760C45B2"/>
    <w:lvl w:ilvl="0" w:tplc="90C0BE4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F21"/>
    <w:rsid w:val="000C2DB0"/>
    <w:rsid w:val="00107B0F"/>
    <w:rsid w:val="001C02C2"/>
    <w:rsid w:val="00221E75"/>
    <w:rsid w:val="00234FC7"/>
    <w:rsid w:val="00257B39"/>
    <w:rsid w:val="0029315B"/>
    <w:rsid w:val="002B014C"/>
    <w:rsid w:val="002F295C"/>
    <w:rsid w:val="003949A9"/>
    <w:rsid w:val="003A3815"/>
    <w:rsid w:val="004415F4"/>
    <w:rsid w:val="004C00F1"/>
    <w:rsid w:val="004D05EC"/>
    <w:rsid w:val="004E0850"/>
    <w:rsid w:val="00595D66"/>
    <w:rsid w:val="005E1F85"/>
    <w:rsid w:val="005E421D"/>
    <w:rsid w:val="00634A2A"/>
    <w:rsid w:val="00817DF2"/>
    <w:rsid w:val="00926103"/>
    <w:rsid w:val="00962C87"/>
    <w:rsid w:val="00B31882"/>
    <w:rsid w:val="00B74F21"/>
    <w:rsid w:val="00DD5B78"/>
    <w:rsid w:val="00E30EDE"/>
    <w:rsid w:val="00E34228"/>
    <w:rsid w:val="00E431B7"/>
    <w:rsid w:val="00E777E8"/>
    <w:rsid w:val="00FB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4F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Departamento de Recursos Humanos</cp:lastModifiedBy>
  <cp:revision>4</cp:revision>
  <cp:lastPrinted>2010-11-08T16:37:00Z</cp:lastPrinted>
  <dcterms:created xsi:type="dcterms:W3CDTF">2010-11-08T16:36:00Z</dcterms:created>
  <dcterms:modified xsi:type="dcterms:W3CDTF">2010-11-08T16:37:00Z</dcterms:modified>
</cp:coreProperties>
</file>