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611BE3" w:rsidRDefault="002B01A5" w:rsidP="00521BDA">
      <w:pPr>
        <w:pStyle w:val="Ttulo1"/>
        <w:jc w:val="center"/>
        <w:rPr>
          <w:b/>
          <w:bCs/>
          <w:sz w:val="30"/>
          <w:szCs w:val="30"/>
        </w:rPr>
      </w:pPr>
      <w:r w:rsidRPr="00611BE3">
        <w:rPr>
          <w:b/>
          <w:bCs/>
          <w:sz w:val="30"/>
          <w:szCs w:val="30"/>
        </w:rPr>
        <w:t>LEI N.º</w:t>
      </w:r>
      <w:r w:rsidR="00474696" w:rsidRPr="00611BE3">
        <w:rPr>
          <w:b/>
          <w:bCs/>
          <w:sz w:val="30"/>
          <w:szCs w:val="30"/>
        </w:rPr>
        <w:t xml:space="preserve"> </w:t>
      </w:r>
      <w:r w:rsidR="006031E7" w:rsidRPr="00611BE3">
        <w:rPr>
          <w:b/>
          <w:bCs/>
          <w:sz w:val="30"/>
          <w:szCs w:val="30"/>
        </w:rPr>
        <w:t>128</w:t>
      </w:r>
      <w:r w:rsidR="00611BE3">
        <w:rPr>
          <w:b/>
          <w:bCs/>
          <w:sz w:val="30"/>
          <w:szCs w:val="30"/>
        </w:rPr>
        <w:t>1</w:t>
      </w:r>
      <w:r w:rsidRPr="00611BE3">
        <w:rPr>
          <w:b/>
          <w:bCs/>
          <w:sz w:val="30"/>
          <w:szCs w:val="30"/>
        </w:rPr>
        <w:t>/20</w:t>
      </w:r>
      <w:r w:rsidR="00235859" w:rsidRPr="00611BE3">
        <w:rPr>
          <w:b/>
          <w:bCs/>
          <w:sz w:val="30"/>
          <w:szCs w:val="30"/>
        </w:rPr>
        <w:t>10</w:t>
      </w:r>
    </w:p>
    <w:p w:rsidR="005B027D" w:rsidRPr="00611BE3" w:rsidRDefault="005B027D" w:rsidP="00521BDA">
      <w:pPr>
        <w:pStyle w:val="Ttulo2"/>
        <w:ind w:firstLine="6"/>
        <w:jc w:val="both"/>
        <w:rPr>
          <w:szCs w:val="24"/>
        </w:rPr>
      </w:pPr>
    </w:p>
    <w:p w:rsidR="006031E7" w:rsidRPr="00611BE3" w:rsidRDefault="006031E7" w:rsidP="00521BDA">
      <w:pPr>
        <w:jc w:val="both"/>
      </w:pPr>
    </w:p>
    <w:p w:rsidR="00611BE3" w:rsidRPr="00611BE3" w:rsidRDefault="00611BE3" w:rsidP="00521BDA">
      <w:pPr>
        <w:autoSpaceDE w:val="0"/>
        <w:autoSpaceDN w:val="0"/>
        <w:adjustRightInd w:val="0"/>
        <w:ind w:left="3332"/>
        <w:jc w:val="both"/>
        <w:rPr>
          <w:b/>
          <w:bCs/>
        </w:rPr>
      </w:pPr>
      <w:r w:rsidRPr="00611BE3">
        <w:rPr>
          <w:b/>
          <w:bCs/>
        </w:rPr>
        <w:t>“INSTITUI O PROGRAMA DE INCENTIVO À DOAÇÃO DE SANGUE ENTRE OS SERVIDORES MUNICIPAIS”.</w:t>
      </w:r>
    </w:p>
    <w:p w:rsidR="00611BE3" w:rsidRPr="00611BE3" w:rsidRDefault="00611BE3" w:rsidP="00521BDA">
      <w:pPr>
        <w:autoSpaceDE w:val="0"/>
        <w:autoSpaceDN w:val="0"/>
        <w:adjustRightInd w:val="0"/>
        <w:ind w:left="2832"/>
        <w:jc w:val="both"/>
        <w:rPr>
          <w:b/>
          <w:bCs/>
        </w:rPr>
      </w:pPr>
    </w:p>
    <w:p w:rsidR="00611BE3" w:rsidRPr="00611BE3" w:rsidRDefault="00611BE3" w:rsidP="00521BDA">
      <w:pPr>
        <w:jc w:val="both"/>
        <w:rPr>
          <w:bCs/>
          <w:i/>
          <w:spacing w:val="-2"/>
        </w:rPr>
      </w:pPr>
    </w:p>
    <w:p w:rsidR="00611BE3" w:rsidRPr="00611BE3" w:rsidRDefault="00521BDA" w:rsidP="00521BDA">
      <w:pPr>
        <w:ind w:firstLine="1134"/>
        <w:jc w:val="both"/>
      </w:pPr>
      <w:r w:rsidRPr="00521BDA">
        <w:t>A Câmara Municipal de Moema, MG aprovou e eu, Prefeito do Município, sanciono a seguinte Lei:</w:t>
      </w:r>
      <w:r w:rsidR="00611BE3" w:rsidRPr="00611BE3">
        <w:t xml:space="preserve"> </w:t>
      </w:r>
    </w:p>
    <w:p w:rsidR="00521BDA" w:rsidRDefault="00521BDA" w:rsidP="00521BDA">
      <w:pPr>
        <w:autoSpaceDE w:val="0"/>
        <w:autoSpaceDN w:val="0"/>
        <w:adjustRightInd w:val="0"/>
        <w:ind w:firstLine="1134"/>
        <w:jc w:val="both"/>
        <w:rPr>
          <w:b/>
          <w:bCs/>
        </w:rPr>
      </w:pP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  <w:r w:rsidRPr="00611BE3">
        <w:rPr>
          <w:b/>
          <w:bCs/>
        </w:rPr>
        <w:t>Art. 1º</w:t>
      </w:r>
      <w:r w:rsidR="00521BDA">
        <w:rPr>
          <w:b/>
          <w:bCs/>
        </w:rPr>
        <w:t xml:space="preserve"> -</w:t>
      </w:r>
      <w:r w:rsidRPr="00611BE3">
        <w:rPr>
          <w:b/>
          <w:bCs/>
        </w:rPr>
        <w:t xml:space="preserve"> </w:t>
      </w:r>
      <w:r w:rsidRPr="00611BE3">
        <w:t>Fica instituído o Programa Municipal de Doação de Sangue com o propósito de estimular a doação de sangue entre os servidores municipais no âmbito das secretarias, autarquias, fundações e órgãos vinculados ao Poder Público Municipal.</w:t>
      </w: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  <w:r w:rsidRPr="00611BE3">
        <w:rPr>
          <w:b/>
          <w:bCs/>
        </w:rPr>
        <w:t>Parágrafo único</w:t>
      </w:r>
      <w:r w:rsidRPr="00611BE3">
        <w:t xml:space="preserve">: Concede-se ao servidor público municipal dois dias de folga a cada seis meses, sendo um dia para que realize a doação de sangue, e um dia </w:t>
      </w:r>
      <w:proofErr w:type="gramStart"/>
      <w:r w:rsidRPr="00611BE3">
        <w:t>a seu critério</w:t>
      </w:r>
      <w:proofErr w:type="gramEnd"/>
      <w:r w:rsidRPr="00611BE3">
        <w:t>, sem prejuízo da sua remuneração.</w:t>
      </w: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  <w:r w:rsidRPr="00611BE3">
        <w:rPr>
          <w:b/>
          <w:bCs/>
        </w:rPr>
        <w:t>Art. 2º</w:t>
      </w:r>
      <w:r w:rsidR="00521BDA">
        <w:rPr>
          <w:b/>
          <w:bCs/>
        </w:rPr>
        <w:t xml:space="preserve"> -</w:t>
      </w:r>
      <w:r w:rsidRPr="00611BE3">
        <w:t xml:space="preserve"> A comprovação da efetivação da doação será feita por intermédio de comprovante fornecido pelo </w:t>
      </w:r>
      <w:proofErr w:type="spellStart"/>
      <w:r w:rsidRPr="00611BE3">
        <w:rPr>
          <w:i/>
        </w:rPr>
        <w:t>Hemominas</w:t>
      </w:r>
      <w:proofErr w:type="spellEnd"/>
      <w:r w:rsidRPr="00611BE3">
        <w:t xml:space="preserve"> ou Instituição de Saúde de Minas Gerais, devendo ser apresentado ao setor pessoal para que possa ser concedida nova dispensa para a doação subseqüente.</w:t>
      </w: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</w:p>
    <w:p w:rsidR="00611BE3" w:rsidRPr="00611BE3" w:rsidRDefault="00611BE3" w:rsidP="00521BDA">
      <w:pPr>
        <w:autoSpaceDE w:val="0"/>
        <w:autoSpaceDN w:val="0"/>
        <w:adjustRightInd w:val="0"/>
        <w:ind w:firstLine="1134"/>
        <w:jc w:val="both"/>
      </w:pPr>
      <w:r w:rsidRPr="00611BE3">
        <w:rPr>
          <w:b/>
          <w:bCs/>
        </w:rPr>
        <w:t xml:space="preserve">Art. 3º - </w:t>
      </w:r>
      <w:r w:rsidRPr="00611BE3">
        <w:t xml:space="preserve">O Poder Público Municipal, por intermédio da Secretaria Municipal de Saúde, deverá viabilizar a divulgação e as orientações sobre a importância do ato de doação por meio de campanhas informativas e educativas, visando </w:t>
      </w:r>
      <w:proofErr w:type="gramStart"/>
      <w:r w:rsidRPr="00611BE3">
        <w:t>a</w:t>
      </w:r>
      <w:proofErr w:type="gramEnd"/>
      <w:r w:rsidRPr="00611BE3">
        <w:t xml:space="preserve"> sensibilização e adesão dos servidores públicos municipais. </w:t>
      </w:r>
    </w:p>
    <w:p w:rsidR="00611BE3" w:rsidRPr="00611BE3" w:rsidRDefault="00611BE3" w:rsidP="00521BDA">
      <w:pPr>
        <w:ind w:firstLine="1134"/>
        <w:jc w:val="both"/>
        <w:rPr>
          <w:b/>
          <w:bCs/>
        </w:rPr>
      </w:pPr>
    </w:p>
    <w:p w:rsidR="00871214" w:rsidRPr="00611BE3" w:rsidRDefault="00611BE3" w:rsidP="00521BDA">
      <w:pPr>
        <w:ind w:firstLine="1134"/>
        <w:jc w:val="both"/>
        <w:rPr>
          <w:bCs/>
        </w:rPr>
      </w:pPr>
      <w:r w:rsidRPr="00611BE3">
        <w:rPr>
          <w:b/>
          <w:bCs/>
        </w:rPr>
        <w:t xml:space="preserve">Art. 4º </w:t>
      </w:r>
      <w:r w:rsidRPr="00611BE3">
        <w:t>- Esta Lei entrará em vigor na data de sua publicação.</w:t>
      </w:r>
    </w:p>
    <w:p w:rsidR="001165B4" w:rsidRPr="00611BE3" w:rsidRDefault="001165B4" w:rsidP="00521BDA">
      <w:pPr>
        <w:pStyle w:val="Ttulo2"/>
        <w:ind w:firstLine="0"/>
        <w:jc w:val="both"/>
        <w:rPr>
          <w:bCs/>
          <w:szCs w:val="24"/>
        </w:rPr>
      </w:pPr>
    </w:p>
    <w:p w:rsidR="00871214" w:rsidRPr="00611BE3" w:rsidRDefault="00B97E9C" w:rsidP="00521BDA">
      <w:pPr>
        <w:pStyle w:val="Ttulo2"/>
        <w:ind w:firstLine="0"/>
        <w:rPr>
          <w:bCs/>
          <w:szCs w:val="24"/>
        </w:rPr>
      </w:pPr>
      <w:r w:rsidRPr="00611BE3">
        <w:rPr>
          <w:bCs/>
          <w:szCs w:val="24"/>
        </w:rPr>
        <w:t xml:space="preserve">Moema/MG, </w:t>
      </w:r>
      <w:r w:rsidR="004021D0" w:rsidRPr="00611BE3">
        <w:rPr>
          <w:bCs/>
          <w:szCs w:val="24"/>
        </w:rPr>
        <w:t>16</w:t>
      </w:r>
      <w:r w:rsidR="00871214" w:rsidRPr="00611BE3">
        <w:rPr>
          <w:bCs/>
          <w:szCs w:val="24"/>
        </w:rPr>
        <w:t xml:space="preserve"> de </w:t>
      </w:r>
      <w:r w:rsidR="004021D0" w:rsidRPr="00611BE3">
        <w:rPr>
          <w:bCs/>
          <w:szCs w:val="24"/>
        </w:rPr>
        <w:t>dezembro</w:t>
      </w:r>
      <w:r w:rsidR="00871214" w:rsidRPr="00611BE3">
        <w:rPr>
          <w:bCs/>
          <w:szCs w:val="24"/>
        </w:rPr>
        <w:t xml:space="preserve"> de 20</w:t>
      </w:r>
      <w:r w:rsidR="00235859" w:rsidRPr="00611BE3">
        <w:rPr>
          <w:bCs/>
          <w:szCs w:val="24"/>
        </w:rPr>
        <w:t>10</w:t>
      </w:r>
      <w:r w:rsidR="00871214" w:rsidRPr="00611BE3">
        <w:rPr>
          <w:bCs/>
          <w:szCs w:val="24"/>
        </w:rPr>
        <w:t>.</w:t>
      </w:r>
    </w:p>
    <w:p w:rsidR="00871214" w:rsidRPr="00611BE3" w:rsidRDefault="00871214" w:rsidP="00521BDA">
      <w:pPr>
        <w:jc w:val="center"/>
        <w:rPr>
          <w:bCs/>
        </w:rPr>
      </w:pPr>
    </w:p>
    <w:p w:rsidR="00871214" w:rsidRPr="00611BE3" w:rsidRDefault="00871214" w:rsidP="00521BDA">
      <w:pPr>
        <w:jc w:val="center"/>
      </w:pPr>
    </w:p>
    <w:p w:rsidR="005B027D" w:rsidRPr="00611BE3" w:rsidRDefault="005B027D" w:rsidP="00521BDA">
      <w:pPr>
        <w:jc w:val="center"/>
      </w:pPr>
    </w:p>
    <w:p w:rsidR="00871214" w:rsidRPr="00611BE3" w:rsidRDefault="00871214" w:rsidP="00521BDA">
      <w:pPr>
        <w:pStyle w:val="Ttulo3"/>
        <w:rPr>
          <w:b w:val="0"/>
          <w:bCs/>
        </w:rPr>
      </w:pPr>
      <w:r w:rsidRPr="00611BE3">
        <w:rPr>
          <w:b w:val="0"/>
          <w:bCs/>
        </w:rPr>
        <w:t>Marcelo Ferreira Mesquita</w:t>
      </w:r>
    </w:p>
    <w:p w:rsidR="00871214" w:rsidRPr="00611BE3" w:rsidRDefault="00871214" w:rsidP="00521BDA">
      <w:pPr>
        <w:jc w:val="center"/>
        <w:rPr>
          <w:i/>
        </w:rPr>
      </w:pPr>
      <w:r w:rsidRPr="00611BE3">
        <w:rPr>
          <w:bCs/>
          <w:i/>
        </w:rPr>
        <w:t>Prefeito Municipal</w:t>
      </w:r>
    </w:p>
    <w:sectPr w:rsidR="00871214" w:rsidRPr="00611BE3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81D99"/>
    <w:rsid w:val="001B7A31"/>
    <w:rsid w:val="001C2550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081A"/>
    <w:rsid w:val="00313975"/>
    <w:rsid w:val="00330B0A"/>
    <w:rsid w:val="00381552"/>
    <w:rsid w:val="00397035"/>
    <w:rsid w:val="003C3187"/>
    <w:rsid w:val="004021D0"/>
    <w:rsid w:val="004357CB"/>
    <w:rsid w:val="00441255"/>
    <w:rsid w:val="00464A04"/>
    <w:rsid w:val="00474696"/>
    <w:rsid w:val="004C5BC2"/>
    <w:rsid w:val="00521BDA"/>
    <w:rsid w:val="00533F32"/>
    <w:rsid w:val="00546FB5"/>
    <w:rsid w:val="00557E07"/>
    <w:rsid w:val="00563AB8"/>
    <w:rsid w:val="00594BFF"/>
    <w:rsid w:val="00596CE3"/>
    <w:rsid w:val="005B027D"/>
    <w:rsid w:val="005F21AF"/>
    <w:rsid w:val="00601A8E"/>
    <w:rsid w:val="006031E7"/>
    <w:rsid w:val="00605A8E"/>
    <w:rsid w:val="00611BE3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8E2B49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36E27"/>
    <w:rsid w:val="00A62B44"/>
    <w:rsid w:val="00AD4FF1"/>
    <w:rsid w:val="00AF0A80"/>
    <w:rsid w:val="00B77319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D337D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2010-12-16T18:51:00Z</dcterms:created>
  <dcterms:modified xsi:type="dcterms:W3CDTF">2010-12-16T18:53:00Z</dcterms:modified>
</cp:coreProperties>
</file>