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C3" w:rsidRPr="00C61CFD" w:rsidRDefault="00792EC3" w:rsidP="00C61CFD">
      <w:pPr>
        <w:jc w:val="center"/>
        <w:rPr>
          <w:b/>
          <w:sz w:val="28"/>
          <w:szCs w:val="28"/>
        </w:rPr>
      </w:pPr>
      <w:r w:rsidRPr="00C61CFD">
        <w:rPr>
          <w:b/>
          <w:sz w:val="28"/>
          <w:szCs w:val="28"/>
        </w:rPr>
        <w:t>LEI N</w:t>
      </w:r>
      <w:r w:rsidR="004A095C" w:rsidRPr="00C61CFD">
        <w:rPr>
          <w:b/>
          <w:sz w:val="28"/>
          <w:szCs w:val="28"/>
        </w:rPr>
        <w:t>.</w:t>
      </w:r>
      <w:r w:rsidRPr="00C61CFD">
        <w:rPr>
          <w:b/>
          <w:sz w:val="28"/>
          <w:szCs w:val="28"/>
        </w:rPr>
        <w:t>º</w:t>
      </w:r>
      <w:r w:rsidR="0013396E" w:rsidRPr="00C61CFD">
        <w:rPr>
          <w:b/>
          <w:sz w:val="28"/>
          <w:szCs w:val="28"/>
        </w:rPr>
        <w:t xml:space="preserve"> </w:t>
      </w:r>
      <w:r w:rsidR="004A095C" w:rsidRPr="00C61CFD">
        <w:rPr>
          <w:b/>
          <w:sz w:val="28"/>
          <w:szCs w:val="28"/>
        </w:rPr>
        <w:t>12</w:t>
      </w:r>
      <w:r w:rsidR="00CF5E4D" w:rsidRPr="00C61CFD">
        <w:rPr>
          <w:b/>
          <w:sz w:val="28"/>
          <w:szCs w:val="28"/>
        </w:rPr>
        <w:t>5</w:t>
      </w:r>
      <w:r w:rsidR="002E4BD4" w:rsidRPr="00C61CFD">
        <w:rPr>
          <w:b/>
          <w:sz w:val="28"/>
          <w:szCs w:val="28"/>
        </w:rPr>
        <w:t>4</w:t>
      </w:r>
      <w:r w:rsidR="0013396E" w:rsidRPr="00C61CFD">
        <w:rPr>
          <w:b/>
          <w:sz w:val="28"/>
          <w:szCs w:val="28"/>
        </w:rPr>
        <w:t>/2010</w:t>
      </w:r>
    </w:p>
    <w:p w:rsidR="00C61CFD" w:rsidRDefault="00C61CFD" w:rsidP="00C61CFD">
      <w:pPr>
        <w:jc w:val="center"/>
        <w:rPr>
          <w:b/>
          <w:sz w:val="22"/>
          <w:szCs w:val="22"/>
        </w:rPr>
      </w:pPr>
    </w:p>
    <w:p w:rsidR="00C61CFD" w:rsidRPr="00C61CFD" w:rsidRDefault="00C61CFD" w:rsidP="00C61CFD">
      <w:pPr>
        <w:jc w:val="center"/>
        <w:rPr>
          <w:b/>
          <w:sz w:val="22"/>
          <w:szCs w:val="22"/>
        </w:rPr>
      </w:pPr>
    </w:p>
    <w:p w:rsidR="002E4BD4" w:rsidRPr="00C61CFD" w:rsidRDefault="002E4BD4" w:rsidP="00C61CFD">
      <w:pPr>
        <w:ind w:left="3388"/>
        <w:jc w:val="both"/>
        <w:rPr>
          <w:b/>
          <w:sz w:val="22"/>
          <w:szCs w:val="22"/>
        </w:rPr>
      </w:pPr>
      <w:r w:rsidRPr="00C61CFD">
        <w:rPr>
          <w:b/>
          <w:sz w:val="22"/>
          <w:szCs w:val="22"/>
        </w:rPr>
        <w:t>“RATIFICA A RESOLUÇÃO N</w:t>
      </w:r>
      <w:r w:rsidR="00682925">
        <w:rPr>
          <w:b/>
          <w:sz w:val="22"/>
          <w:szCs w:val="22"/>
        </w:rPr>
        <w:t>.</w:t>
      </w:r>
      <w:r w:rsidRPr="00C61CFD">
        <w:rPr>
          <w:b/>
          <w:sz w:val="22"/>
          <w:szCs w:val="22"/>
        </w:rPr>
        <w:t>º 067/2008 DE 10 DE ABRIL DE 2008, QUE FIXA OS SUBSÍDIOS DO PREFEITO, DO VICE-PREFEITO E DOS SECRETÁRIOS MUNICIPAIS PARA O MANDATO QUE SE INICIA EM JANEIRO DE 2009 E DÁ OUTRAS PROVIDÊNCIAS</w:t>
      </w:r>
      <w:r w:rsidR="00C61CFD">
        <w:rPr>
          <w:b/>
          <w:sz w:val="22"/>
          <w:szCs w:val="22"/>
        </w:rPr>
        <w:t>.</w:t>
      </w:r>
      <w:r w:rsidRPr="00C61CFD">
        <w:rPr>
          <w:b/>
          <w:sz w:val="22"/>
          <w:szCs w:val="22"/>
        </w:rPr>
        <w:t>”</w:t>
      </w:r>
    </w:p>
    <w:p w:rsidR="002E4BD4" w:rsidRDefault="002E4BD4" w:rsidP="002E4BD4">
      <w:pPr>
        <w:ind w:left="2124" w:firstLine="708"/>
        <w:jc w:val="both"/>
        <w:rPr>
          <w:b/>
          <w:i/>
          <w:sz w:val="22"/>
          <w:szCs w:val="22"/>
        </w:rPr>
      </w:pPr>
    </w:p>
    <w:p w:rsidR="00C61CFD" w:rsidRPr="00C61CFD" w:rsidRDefault="00C61CFD" w:rsidP="002E4BD4">
      <w:pPr>
        <w:ind w:left="2124" w:firstLine="708"/>
        <w:jc w:val="both"/>
        <w:rPr>
          <w:b/>
          <w:i/>
          <w:sz w:val="22"/>
          <w:szCs w:val="22"/>
        </w:rPr>
      </w:pPr>
    </w:p>
    <w:p w:rsidR="002E4BD4" w:rsidRPr="00C61CFD" w:rsidRDefault="002E4BD4" w:rsidP="00C61CFD">
      <w:pPr>
        <w:ind w:firstLine="1134"/>
        <w:jc w:val="both"/>
        <w:rPr>
          <w:sz w:val="22"/>
          <w:szCs w:val="22"/>
        </w:rPr>
      </w:pPr>
      <w:r w:rsidRPr="00C61CFD">
        <w:rPr>
          <w:sz w:val="22"/>
          <w:szCs w:val="22"/>
        </w:rPr>
        <w:t>A Câmara Municipal de Moema</w:t>
      </w:r>
      <w:proofErr w:type="gramStart"/>
      <w:r w:rsidRPr="00C61CFD">
        <w:rPr>
          <w:sz w:val="22"/>
          <w:szCs w:val="22"/>
        </w:rPr>
        <w:t>, aprova</w:t>
      </w:r>
      <w:proofErr w:type="gramEnd"/>
      <w:r w:rsidRPr="00C61CFD">
        <w:rPr>
          <w:sz w:val="22"/>
          <w:szCs w:val="22"/>
        </w:rPr>
        <w:t xml:space="preserve"> a seguinte lei: </w:t>
      </w:r>
    </w:p>
    <w:p w:rsidR="002E4BD4" w:rsidRPr="00C61CFD" w:rsidRDefault="002E4BD4" w:rsidP="00C61CFD">
      <w:pPr>
        <w:pStyle w:val="Recuodecorpodetexto2"/>
        <w:tabs>
          <w:tab w:val="left" w:pos="10374"/>
        </w:tabs>
        <w:spacing w:after="0" w:line="240" w:lineRule="auto"/>
        <w:ind w:left="0" w:firstLine="1134"/>
        <w:rPr>
          <w:sz w:val="22"/>
          <w:szCs w:val="22"/>
        </w:rPr>
      </w:pPr>
      <w:r w:rsidRPr="00C61CFD">
        <w:rPr>
          <w:sz w:val="22"/>
          <w:szCs w:val="22"/>
        </w:rPr>
        <w:tab/>
        <w:t>A Câmara Municipal de Moema</w:t>
      </w:r>
      <w:proofErr w:type="gramStart"/>
      <w:r w:rsidRPr="00C61CFD">
        <w:rPr>
          <w:sz w:val="22"/>
          <w:szCs w:val="22"/>
        </w:rPr>
        <w:t>, aprovou</w:t>
      </w:r>
      <w:proofErr w:type="gramEnd"/>
      <w:r w:rsidRPr="00C61CFD">
        <w:rPr>
          <w:sz w:val="22"/>
          <w:szCs w:val="22"/>
        </w:rPr>
        <w:t xml:space="preserve"> e eu, usando das atribuições que me confere o inciso XV, do artigo 30, do Regimento Interno, promulgo a seguinte </w:t>
      </w:r>
    </w:p>
    <w:p w:rsidR="002E4BD4" w:rsidRPr="00C61CFD" w:rsidRDefault="002E4BD4" w:rsidP="00C61CFD">
      <w:pPr>
        <w:ind w:firstLine="1134"/>
        <w:jc w:val="both"/>
        <w:rPr>
          <w:sz w:val="22"/>
          <w:szCs w:val="22"/>
        </w:rPr>
      </w:pPr>
      <w:r w:rsidRPr="00C61CFD">
        <w:rPr>
          <w:b/>
          <w:sz w:val="22"/>
          <w:szCs w:val="22"/>
        </w:rPr>
        <w:t>Art. 1º.</w:t>
      </w:r>
      <w:r w:rsidRPr="00C61CFD">
        <w:rPr>
          <w:sz w:val="22"/>
          <w:szCs w:val="22"/>
        </w:rPr>
        <w:t xml:space="preserve"> Fica ratificada na íntegra a RESOLUÇÃO N</w:t>
      </w:r>
      <w:r w:rsidR="00682925">
        <w:rPr>
          <w:sz w:val="22"/>
          <w:szCs w:val="22"/>
        </w:rPr>
        <w:t>.</w:t>
      </w:r>
      <w:r w:rsidRPr="00C61CFD">
        <w:rPr>
          <w:sz w:val="22"/>
          <w:szCs w:val="22"/>
        </w:rPr>
        <w:t xml:space="preserve">º 067/2008, </w:t>
      </w:r>
      <w:r w:rsidR="00682925">
        <w:rPr>
          <w:sz w:val="22"/>
          <w:szCs w:val="22"/>
        </w:rPr>
        <w:t>de</w:t>
      </w:r>
      <w:r w:rsidR="00682925" w:rsidRPr="00C61CFD">
        <w:rPr>
          <w:sz w:val="22"/>
          <w:szCs w:val="22"/>
        </w:rPr>
        <w:t xml:space="preserve"> 10 de abril de </w:t>
      </w:r>
      <w:r w:rsidRPr="00C61CFD">
        <w:rPr>
          <w:sz w:val="22"/>
          <w:szCs w:val="22"/>
        </w:rPr>
        <w:t>2008 que fixou os subsídios do Prefeito, Vice-Prefeito e Secretários Municipais para o mandato que se iniciou em janeiro de 2009, pagos de acordo com os critérios determinados nesta lei.</w:t>
      </w:r>
    </w:p>
    <w:p w:rsidR="002E4BD4" w:rsidRPr="00C61CFD" w:rsidRDefault="002E4BD4" w:rsidP="00C61CFD">
      <w:pPr>
        <w:ind w:firstLine="1134"/>
        <w:jc w:val="both"/>
        <w:rPr>
          <w:sz w:val="22"/>
          <w:szCs w:val="22"/>
        </w:rPr>
      </w:pPr>
    </w:p>
    <w:p w:rsidR="002E4BD4" w:rsidRPr="00C61CFD" w:rsidRDefault="002E4BD4" w:rsidP="00C61CFD">
      <w:pPr>
        <w:ind w:firstLine="1134"/>
        <w:jc w:val="both"/>
        <w:rPr>
          <w:sz w:val="22"/>
          <w:szCs w:val="22"/>
        </w:rPr>
      </w:pPr>
      <w:r w:rsidRPr="00C61CFD">
        <w:rPr>
          <w:b/>
          <w:sz w:val="22"/>
          <w:szCs w:val="22"/>
        </w:rPr>
        <w:t>Art. 2º.</w:t>
      </w:r>
      <w:r w:rsidRPr="00C61CFD">
        <w:rPr>
          <w:sz w:val="22"/>
          <w:szCs w:val="22"/>
        </w:rPr>
        <w:t xml:space="preserve"> Por subsídio deve-se entender o valor pago ao agente político pelo exercício ininterrupto do cargo.</w:t>
      </w:r>
    </w:p>
    <w:p w:rsidR="002E4BD4" w:rsidRPr="00C61CFD" w:rsidRDefault="002E4BD4" w:rsidP="00C61CFD">
      <w:pPr>
        <w:ind w:firstLine="1134"/>
        <w:jc w:val="both"/>
        <w:rPr>
          <w:sz w:val="22"/>
          <w:szCs w:val="22"/>
        </w:rPr>
      </w:pPr>
    </w:p>
    <w:p w:rsidR="002E4BD4" w:rsidRPr="00C61CFD" w:rsidRDefault="002E4BD4" w:rsidP="00C61CFD">
      <w:pPr>
        <w:ind w:firstLine="1134"/>
        <w:jc w:val="both"/>
        <w:rPr>
          <w:sz w:val="22"/>
          <w:szCs w:val="22"/>
        </w:rPr>
      </w:pPr>
      <w:r w:rsidRPr="00C61CFD">
        <w:rPr>
          <w:b/>
          <w:sz w:val="22"/>
          <w:szCs w:val="22"/>
        </w:rPr>
        <w:t>Art. 3º.</w:t>
      </w:r>
      <w:r w:rsidRPr="00C61CFD">
        <w:rPr>
          <w:sz w:val="22"/>
          <w:szCs w:val="22"/>
        </w:rPr>
        <w:t xml:space="preserve"> Os subsídios fixados nesta lei poderão ser revistos anualmente, de conformidade com o disposto nos incisos X e XI do art. 37 da Constituição Federal.</w:t>
      </w:r>
    </w:p>
    <w:p w:rsidR="002E4BD4" w:rsidRPr="00C61CFD" w:rsidRDefault="002E4BD4" w:rsidP="00C61CFD">
      <w:pPr>
        <w:ind w:firstLine="1134"/>
        <w:jc w:val="both"/>
        <w:rPr>
          <w:sz w:val="22"/>
          <w:szCs w:val="22"/>
        </w:rPr>
      </w:pPr>
    </w:p>
    <w:p w:rsidR="002E4BD4" w:rsidRPr="00C61CFD" w:rsidRDefault="002E4BD4" w:rsidP="00C61CFD">
      <w:pPr>
        <w:ind w:firstLine="1134"/>
        <w:jc w:val="both"/>
        <w:rPr>
          <w:sz w:val="22"/>
          <w:szCs w:val="22"/>
        </w:rPr>
      </w:pPr>
      <w:r w:rsidRPr="00C61CFD">
        <w:rPr>
          <w:b/>
          <w:sz w:val="22"/>
          <w:szCs w:val="22"/>
        </w:rPr>
        <w:t>Art. 4º.</w:t>
      </w:r>
      <w:r w:rsidRPr="00C61CFD">
        <w:rPr>
          <w:sz w:val="22"/>
          <w:szCs w:val="22"/>
        </w:rPr>
        <w:t xml:space="preserve"> Os valores dos subsídios fixados para vigorar a partir de janeiro de 2009 são os seguintes:</w:t>
      </w:r>
    </w:p>
    <w:p w:rsidR="002E4BD4" w:rsidRPr="00C61CFD" w:rsidRDefault="002E4BD4" w:rsidP="002E4BD4">
      <w:pPr>
        <w:jc w:val="both"/>
        <w:rPr>
          <w:sz w:val="22"/>
          <w:szCs w:val="22"/>
        </w:rPr>
      </w:pPr>
    </w:p>
    <w:p w:rsidR="002E4BD4" w:rsidRPr="00C61CFD" w:rsidRDefault="00682925" w:rsidP="00C61CFD">
      <w:pPr>
        <w:jc w:val="both"/>
        <w:rPr>
          <w:sz w:val="22"/>
          <w:szCs w:val="22"/>
        </w:rPr>
      </w:pPr>
      <w:r>
        <w:rPr>
          <w:sz w:val="22"/>
          <w:szCs w:val="22"/>
        </w:rPr>
        <w:t>I – para o Prefeito: R$</w:t>
      </w:r>
      <w:r w:rsidR="002E4BD4" w:rsidRPr="00C61CFD">
        <w:rPr>
          <w:sz w:val="22"/>
          <w:szCs w:val="22"/>
        </w:rPr>
        <w:t>7.500,00</w:t>
      </w:r>
    </w:p>
    <w:p w:rsidR="002E4BD4" w:rsidRPr="00C61CFD" w:rsidRDefault="00682925" w:rsidP="00C61CFD">
      <w:pPr>
        <w:jc w:val="both"/>
        <w:rPr>
          <w:sz w:val="22"/>
          <w:szCs w:val="22"/>
        </w:rPr>
      </w:pPr>
      <w:r>
        <w:rPr>
          <w:sz w:val="22"/>
          <w:szCs w:val="22"/>
        </w:rPr>
        <w:t>II – para o Vice-Prefeito: R$</w:t>
      </w:r>
      <w:r w:rsidR="002E4BD4" w:rsidRPr="00C61CFD">
        <w:rPr>
          <w:sz w:val="22"/>
          <w:szCs w:val="22"/>
        </w:rPr>
        <w:t>3.000,00</w:t>
      </w:r>
    </w:p>
    <w:p w:rsidR="002E4BD4" w:rsidRPr="00C61CFD" w:rsidRDefault="00682925" w:rsidP="00C61CFD">
      <w:pPr>
        <w:jc w:val="both"/>
        <w:rPr>
          <w:sz w:val="22"/>
          <w:szCs w:val="22"/>
        </w:rPr>
      </w:pPr>
      <w:r>
        <w:rPr>
          <w:sz w:val="22"/>
          <w:szCs w:val="22"/>
        </w:rPr>
        <w:t>III – para os Secretários: R$</w:t>
      </w:r>
      <w:r w:rsidR="002E4BD4" w:rsidRPr="00C61CFD">
        <w:rPr>
          <w:sz w:val="22"/>
          <w:szCs w:val="22"/>
        </w:rPr>
        <w:t>1.600,00</w:t>
      </w:r>
    </w:p>
    <w:p w:rsidR="002E4BD4" w:rsidRPr="00C61CFD" w:rsidRDefault="002E4BD4" w:rsidP="002E4BD4">
      <w:pPr>
        <w:jc w:val="both"/>
        <w:rPr>
          <w:sz w:val="22"/>
          <w:szCs w:val="22"/>
        </w:rPr>
      </w:pPr>
    </w:p>
    <w:p w:rsidR="002E4BD4" w:rsidRPr="00C61CFD" w:rsidRDefault="002E4BD4" w:rsidP="00C61CFD">
      <w:pPr>
        <w:ind w:firstLine="1134"/>
        <w:jc w:val="both"/>
        <w:rPr>
          <w:sz w:val="22"/>
          <w:szCs w:val="22"/>
        </w:rPr>
      </w:pPr>
      <w:r w:rsidRPr="00C61CFD">
        <w:rPr>
          <w:b/>
          <w:sz w:val="22"/>
          <w:szCs w:val="22"/>
        </w:rPr>
        <w:t>Art. 5º.</w:t>
      </w:r>
      <w:r w:rsidRPr="00C61CFD">
        <w:rPr>
          <w:sz w:val="22"/>
          <w:szCs w:val="22"/>
        </w:rPr>
        <w:t xml:space="preserve"> Será considerado pagamento indevido o valor que ultrapassar o subsídio estabelecido, ficando o favorecido obrigado a repor aos cofres </w:t>
      </w:r>
      <w:proofErr w:type="gramStart"/>
      <w:r w:rsidRPr="00C61CFD">
        <w:rPr>
          <w:sz w:val="22"/>
          <w:szCs w:val="22"/>
        </w:rPr>
        <w:t>municipais, devidamente corrigido</w:t>
      </w:r>
      <w:proofErr w:type="gramEnd"/>
      <w:r w:rsidRPr="00C61CFD">
        <w:rPr>
          <w:sz w:val="22"/>
          <w:szCs w:val="22"/>
        </w:rPr>
        <w:t>, o valor apurado no final da sessão legislativa.</w:t>
      </w:r>
    </w:p>
    <w:p w:rsidR="002E4BD4" w:rsidRPr="00C61CFD" w:rsidRDefault="002E4BD4" w:rsidP="00C61CFD">
      <w:pPr>
        <w:ind w:firstLine="1134"/>
        <w:jc w:val="both"/>
        <w:rPr>
          <w:sz w:val="22"/>
          <w:szCs w:val="22"/>
        </w:rPr>
      </w:pPr>
    </w:p>
    <w:p w:rsidR="002E4BD4" w:rsidRPr="00C61CFD" w:rsidRDefault="002E4BD4" w:rsidP="00C61CFD">
      <w:pPr>
        <w:ind w:firstLine="1134"/>
        <w:jc w:val="both"/>
        <w:rPr>
          <w:sz w:val="22"/>
          <w:szCs w:val="22"/>
        </w:rPr>
      </w:pPr>
      <w:r w:rsidRPr="00C61CFD">
        <w:rPr>
          <w:b/>
          <w:sz w:val="22"/>
          <w:szCs w:val="22"/>
        </w:rPr>
        <w:t>Art. 6º.</w:t>
      </w:r>
      <w:r w:rsidRPr="00C61CFD">
        <w:rPr>
          <w:sz w:val="22"/>
          <w:szCs w:val="22"/>
        </w:rPr>
        <w:t xml:space="preserve"> Os Secretários Municipais farão jus ao pagamento de gratificação natalina no valor de seus respectivos subsídios, na forma e modo como pagos aos servidores municipais.</w:t>
      </w:r>
    </w:p>
    <w:p w:rsidR="002E4BD4" w:rsidRPr="00C61CFD" w:rsidRDefault="002E4BD4" w:rsidP="00C61CFD">
      <w:pPr>
        <w:ind w:firstLine="1134"/>
        <w:jc w:val="both"/>
        <w:rPr>
          <w:sz w:val="22"/>
          <w:szCs w:val="22"/>
        </w:rPr>
      </w:pPr>
    </w:p>
    <w:p w:rsidR="002E4BD4" w:rsidRPr="00C61CFD" w:rsidRDefault="002E4BD4" w:rsidP="00C61CFD">
      <w:pPr>
        <w:tabs>
          <w:tab w:val="left" w:pos="720"/>
        </w:tabs>
        <w:autoSpaceDE w:val="0"/>
        <w:autoSpaceDN w:val="0"/>
        <w:adjustRightInd w:val="0"/>
        <w:ind w:right="18" w:firstLine="1134"/>
        <w:jc w:val="both"/>
        <w:rPr>
          <w:color w:val="000000"/>
          <w:sz w:val="22"/>
          <w:szCs w:val="22"/>
        </w:rPr>
      </w:pPr>
      <w:r w:rsidRPr="00C61CFD">
        <w:rPr>
          <w:b/>
          <w:sz w:val="22"/>
          <w:szCs w:val="22"/>
        </w:rPr>
        <w:t>Art. 7º.</w:t>
      </w:r>
      <w:r w:rsidRPr="00C61CFD">
        <w:rPr>
          <w:sz w:val="22"/>
          <w:szCs w:val="22"/>
        </w:rPr>
        <w:t xml:space="preserve"> </w:t>
      </w:r>
      <w:r w:rsidRPr="00C61CFD">
        <w:rPr>
          <w:color w:val="000000"/>
          <w:sz w:val="22"/>
          <w:szCs w:val="22"/>
        </w:rPr>
        <w:t>Esta lei entra em vigor na data de sua publicação, retroagindo seus efeitos desde a data da publicação da resolução ratificada.</w:t>
      </w:r>
    </w:p>
    <w:p w:rsidR="002E4BD4" w:rsidRPr="00C61CFD" w:rsidRDefault="002E4BD4" w:rsidP="00C61CFD">
      <w:pPr>
        <w:ind w:firstLine="1134"/>
        <w:jc w:val="both"/>
        <w:rPr>
          <w:sz w:val="22"/>
          <w:szCs w:val="22"/>
        </w:rPr>
      </w:pPr>
    </w:p>
    <w:p w:rsidR="00871214" w:rsidRPr="00C61CFD" w:rsidRDefault="002E4BD4" w:rsidP="00C61CFD">
      <w:pPr>
        <w:pStyle w:val="Pr-formataoHTML"/>
        <w:tabs>
          <w:tab w:val="clear" w:pos="2748"/>
        </w:tabs>
        <w:ind w:firstLine="1134"/>
        <w:jc w:val="both"/>
        <w:rPr>
          <w:rFonts w:ascii="Times New Roman" w:hAnsi="Times New Roman" w:cs="Times New Roman"/>
          <w:bCs/>
          <w:color w:val="0000FF"/>
          <w:sz w:val="22"/>
          <w:szCs w:val="22"/>
        </w:rPr>
      </w:pPr>
      <w:r w:rsidRPr="00C61CFD">
        <w:rPr>
          <w:rFonts w:ascii="Times New Roman" w:hAnsi="Times New Roman" w:cs="Times New Roman"/>
          <w:b/>
          <w:sz w:val="22"/>
          <w:szCs w:val="22"/>
        </w:rPr>
        <w:t>Art. 8º.</w:t>
      </w:r>
      <w:r w:rsidRPr="00C61CFD">
        <w:rPr>
          <w:rFonts w:ascii="Times New Roman" w:hAnsi="Times New Roman" w:cs="Times New Roman"/>
          <w:sz w:val="22"/>
          <w:szCs w:val="22"/>
        </w:rPr>
        <w:t xml:space="preserve"> Revogam-se as disposições em contrário</w:t>
      </w:r>
      <w:r w:rsidR="00035440" w:rsidRPr="00C61CFD">
        <w:rPr>
          <w:rStyle w:val="style1"/>
          <w:rFonts w:ascii="Times New Roman" w:hAnsi="Times New Roman" w:cs="Times New Roman"/>
          <w:sz w:val="22"/>
          <w:szCs w:val="22"/>
        </w:rPr>
        <w:t>.</w:t>
      </w:r>
    </w:p>
    <w:p w:rsidR="00E653EE" w:rsidRPr="00C61CFD" w:rsidRDefault="00E653EE" w:rsidP="002E4BD4">
      <w:pPr>
        <w:pStyle w:val="Ttulo2"/>
        <w:ind w:firstLine="0"/>
        <w:jc w:val="left"/>
        <w:rPr>
          <w:sz w:val="22"/>
          <w:szCs w:val="22"/>
        </w:rPr>
      </w:pPr>
    </w:p>
    <w:p w:rsidR="00871214" w:rsidRPr="00C61CFD" w:rsidRDefault="00B97E9C" w:rsidP="002E4BD4">
      <w:pPr>
        <w:pStyle w:val="Ttulo2"/>
        <w:ind w:firstLine="0"/>
        <w:rPr>
          <w:sz w:val="22"/>
          <w:szCs w:val="22"/>
        </w:rPr>
      </w:pPr>
      <w:r w:rsidRPr="00C61CFD">
        <w:rPr>
          <w:sz w:val="22"/>
          <w:szCs w:val="22"/>
        </w:rPr>
        <w:t xml:space="preserve">Moema/MG, </w:t>
      </w:r>
      <w:r w:rsidR="004A095C" w:rsidRPr="00C61CFD">
        <w:rPr>
          <w:sz w:val="22"/>
          <w:szCs w:val="22"/>
        </w:rPr>
        <w:t>2</w:t>
      </w:r>
      <w:r w:rsidR="00682925">
        <w:rPr>
          <w:sz w:val="22"/>
          <w:szCs w:val="22"/>
        </w:rPr>
        <w:t>0</w:t>
      </w:r>
      <w:r w:rsidR="00871214" w:rsidRPr="00C61CFD">
        <w:rPr>
          <w:sz w:val="22"/>
          <w:szCs w:val="22"/>
        </w:rPr>
        <w:t xml:space="preserve"> de </w:t>
      </w:r>
      <w:r w:rsidR="00682925">
        <w:rPr>
          <w:sz w:val="22"/>
          <w:szCs w:val="22"/>
        </w:rPr>
        <w:t>outubro</w:t>
      </w:r>
      <w:r w:rsidR="00871214" w:rsidRPr="00C61CFD">
        <w:rPr>
          <w:sz w:val="22"/>
          <w:szCs w:val="22"/>
        </w:rPr>
        <w:t xml:space="preserve"> de 20</w:t>
      </w:r>
      <w:r w:rsidR="005D3D15" w:rsidRPr="00C61CFD">
        <w:rPr>
          <w:sz w:val="22"/>
          <w:szCs w:val="22"/>
        </w:rPr>
        <w:t>10</w:t>
      </w:r>
      <w:r w:rsidR="00871214" w:rsidRPr="00C61CFD">
        <w:rPr>
          <w:sz w:val="22"/>
          <w:szCs w:val="22"/>
        </w:rPr>
        <w:t>.</w:t>
      </w:r>
    </w:p>
    <w:p w:rsidR="0071575C" w:rsidRPr="00C61CFD" w:rsidRDefault="0071575C" w:rsidP="002E4BD4">
      <w:pPr>
        <w:pStyle w:val="Ttulo3"/>
        <w:rPr>
          <w:b w:val="0"/>
          <w:bCs/>
          <w:sz w:val="22"/>
          <w:szCs w:val="22"/>
        </w:rPr>
      </w:pPr>
    </w:p>
    <w:p w:rsidR="00E653EE" w:rsidRPr="00C61CFD" w:rsidRDefault="00E653EE" w:rsidP="002E4BD4">
      <w:pPr>
        <w:rPr>
          <w:sz w:val="22"/>
          <w:szCs w:val="22"/>
        </w:rPr>
      </w:pPr>
    </w:p>
    <w:p w:rsidR="00E653EE" w:rsidRPr="00C61CFD" w:rsidRDefault="00E653EE" w:rsidP="002E4BD4">
      <w:pPr>
        <w:rPr>
          <w:sz w:val="22"/>
          <w:szCs w:val="22"/>
        </w:rPr>
      </w:pPr>
    </w:p>
    <w:p w:rsidR="00871214" w:rsidRPr="00C61CFD" w:rsidRDefault="00871214" w:rsidP="002E4BD4">
      <w:pPr>
        <w:pStyle w:val="Ttulo3"/>
        <w:rPr>
          <w:b w:val="0"/>
          <w:bCs/>
          <w:sz w:val="22"/>
          <w:szCs w:val="22"/>
        </w:rPr>
      </w:pPr>
      <w:r w:rsidRPr="00C61CFD">
        <w:rPr>
          <w:b w:val="0"/>
          <w:bCs/>
          <w:sz w:val="22"/>
          <w:szCs w:val="22"/>
        </w:rPr>
        <w:t>Marcelo Ferreira Mesquita</w:t>
      </w:r>
    </w:p>
    <w:p w:rsidR="00871214" w:rsidRPr="00C61CFD" w:rsidRDefault="00871214" w:rsidP="002E4BD4">
      <w:pPr>
        <w:jc w:val="center"/>
        <w:rPr>
          <w:i/>
          <w:sz w:val="22"/>
          <w:szCs w:val="22"/>
        </w:rPr>
      </w:pPr>
      <w:r w:rsidRPr="00C61CFD">
        <w:rPr>
          <w:bCs/>
          <w:i/>
          <w:sz w:val="22"/>
          <w:szCs w:val="22"/>
        </w:rPr>
        <w:t>Prefeito Municipal</w:t>
      </w:r>
    </w:p>
    <w:p w:rsidR="00B2621E" w:rsidRPr="00C61CFD" w:rsidRDefault="00B2621E" w:rsidP="002E4BD4">
      <w:pPr>
        <w:jc w:val="center"/>
        <w:rPr>
          <w:i/>
          <w:sz w:val="22"/>
          <w:szCs w:val="22"/>
        </w:rPr>
      </w:pPr>
    </w:p>
    <w:sectPr w:rsidR="00B2621E" w:rsidRPr="00C61CFD" w:rsidSect="00B2621E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3D74"/>
    <w:multiLevelType w:val="hybridMultilevel"/>
    <w:tmpl w:val="0718614E"/>
    <w:lvl w:ilvl="0" w:tplc="93049E3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4E22"/>
    <w:rsid w:val="00012951"/>
    <w:rsid w:val="00035440"/>
    <w:rsid w:val="00053379"/>
    <w:rsid w:val="000B6A43"/>
    <w:rsid w:val="0013396E"/>
    <w:rsid w:val="002A38B6"/>
    <w:rsid w:val="002B01A5"/>
    <w:rsid w:val="002E4BD4"/>
    <w:rsid w:val="002F3093"/>
    <w:rsid w:val="00380AE4"/>
    <w:rsid w:val="00381552"/>
    <w:rsid w:val="00391019"/>
    <w:rsid w:val="00396874"/>
    <w:rsid w:val="003A7AB2"/>
    <w:rsid w:val="003D7CF7"/>
    <w:rsid w:val="00431C50"/>
    <w:rsid w:val="00450D34"/>
    <w:rsid w:val="00464B0C"/>
    <w:rsid w:val="00480A81"/>
    <w:rsid w:val="004A095C"/>
    <w:rsid w:val="004D5C26"/>
    <w:rsid w:val="00512480"/>
    <w:rsid w:val="00585F5B"/>
    <w:rsid w:val="00592A8D"/>
    <w:rsid w:val="005B027D"/>
    <w:rsid w:val="005D3D15"/>
    <w:rsid w:val="005E32DE"/>
    <w:rsid w:val="005E7877"/>
    <w:rsid w:val="00601A8E"/>
    <w:rsid w:val="00605F18"/>
    <w:rsid w:val="00656B13"/>
    <w:rsid w:val="00682925"/>
    <w:rsid w:val="006E601A"/>
    <w:rsid w:val="0071575C"/>
    <w:rsid w:val="00771571"/>
    <w:rsid w:val="00774114"/>
    <w:rsid w:val="00792EC3"/>
    <w:rsid w:val="007C4F3D"/>
    <w:rsid w:val="007C5766"/>
    <w:rsid w:val="007F25FA"/>
    <w:rsid w:val="008024C2"/>
    <w:rsid w:val="00841E8B"/>
    <w:rsid w:val="00864C02"/>
    <w:rsid w:val="00871214"/>
    <w:rsid w:val="00872A4D"/>
    <w:rsid w:val="009439A6"/>
    <w:rsid w:val="00945C84"/>
    <w:rsid w:val="00997D32"/>
    <w:rsid w:val="009F047F"/>
    <w:rsid w:val="009F6DB7"/>
    <w:rsid w:val="00A14E22"/>
    <w:rsid w:val="00A559E3"/>
    <w:rsid w:val="00AF72F3"/>
    <w:rsid w:val="00B2621E"/>
    <w:rsid w:val="00B5368C"/>
    <w:rsid w:val="00B97E9C"/>
    <w:rsid w:val="00BE1750"/>
    <w:rsid w:val="00BE22B0"/>
    <w:rsid w:val="00BF6833"/>
    <w:rsid w:val="00C45740"/>
    <w:rsid w:val="00C535A6"/>
    <w:rsid w:val="00C61CFD"/>
    <w:rsid w:val="00C94FB2"/>
    <w:rsid w:val="00CA30A5"/>
    <w:rsid w:val="00CF5E4D"/>
    <w:rsid w:val="00D140B2"/>
    <w:rsid w:val="00D25C0B"/>
    <w:rsid w:val="00D532C4"/>
    <w:rsid w:val="00D75821"/>
    <w:rsid w:val="00D760CE"/>
    <w:rsid w:val="00D90626"/>
    <w:rsid w:val="00DB7D47"/>
    <w:rsid w:val="00DE397C"/>
    <w:rsid w:val="00DF2A21"/>
    <w:rsid w:val="00DF3B73"/>
    <w:rsid w:val="00E653EE"/>
    <w:rsid w:val="00E7552B"/>
    <w:rsid w:val="00E91939"/>
    <w:rsid w:val="00EC70A3"/>
    <w:rsid w:val="00F141B9"/>
    <w:rsid w:val="00F9400F"/>
    <w:rsid w:val="00FB1474"/>
    <w:rsid w:val="00FC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F3"/>
    <w:rPr>
      <w:sz w:val="24"/>
      <w:szCs w:val="24"/>
    </w:rPr>
  </w:style>
  <w:style w:type="paragraph" w:styleId="Ttulo1">
    <w:name w:val="heading 1"/>
    <w:basedOn w:val="Normal"/>
    <w:next w:val="Normal"/>
    <w:qFormat/>
    <w:rsid w:val="00AF72F3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AF72F3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AF72F3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AF72F3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AF72F3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AF72F3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rsid w:val="00AF72F3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rsid w:val="00AF72F3"/>
    <w:pPr>
      <w:ind w:firstLine="1134"/>
      <w:jc w:val="both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7C4F3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C4F3D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CA30A5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CA30A5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CA30A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CA30A5"/>
    <w:rPr>
      <w:b/>
      <w:bCs/>
    </w:rPr>
  </w:style>
  <w:style w:type="paragraph" w:customStyle="1" w:styleId="ementa">
    <w:name w:val="ementa"/>
    <w:basedOn w:val="Normal"/>
    <w:rsid w:val="00CA30A5"/>
    <w:pPr>
      <w:spacing w:before="100" w:beforeAutospacing="1" w:after="100" w:afterAutospacing="1"/>
    </w:pPr>
  </w:style>
  <w:style w:type="character" w:customStyle="1" w:styleId="style2">
    <w:name w:val="style2"/>
    <w:basedOn w:val="Fontepargpadro"/>
    <w:rsid w:val="00F141B9"/>
  </w:style>
  <w:style w:type="character" w:customStyle="1" w:styleId="style1">
    <w:name w:val="style1"/>
    <w:basedOn w:val="Fontepargpadro"/>
    <w:rsid w:val="00F141B9"/>
  </w:style>
  <w:style w:type="paragraph" w:styleId="Pr-formataoHTML">
    <w:name w:val="HTML Preformatted"/>
    <w:basedOn w:val="Normal"/>
    <w:link w:val="Pr-formataoHTMLChar"/>
    <w:uiPriority w:val="99"/>
    <w:unhideWhenUsed/>
    <w:rsid w:val="00585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85F5B"/>
    <w:rPr>
      <w:rFonts w:ascii="Courier New" w:hAnsi="Courier New" w:cs="Courier New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4BD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4B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4</cp:revision>
  <cp:lastPrinted>2010-10-25T20:33:00Z</cp:lastPrinted>
  <dcterms:created xsi:type="dcterms:W3CDTF">2010-10-25T20:19:00Z</dcterms:created>
  <dcterms:modified xsi:type="dcterms:W3CDTF">2010-10-25T20:33:00Z</dcterms:modified>
</cp:coreProperties>
</file>