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450D34" w:rsidRDefault="002B01A5">
      <w:pPr>
        <w:pStyle w:val="Ttulo1"/>
        <w:jc w:val="center"/>
        <w:rPr>
          <w:b/>
          <w:bCs/>
          <w:szCs w:val="28"/>
        </w:rPr>
      </w:pPr>
      <w:r w:rsidRPr="00450D34">
        <w:rPr>
          <w:b/>
          <w:bCs/>
          <w:szCs w:val="28"/>
        </w:rPr>
        <w:t xml:space="preserve"> LEI N.º </w:t>
      </w:r>
      <w:r w:rsidR="007B443E">
        <w:rPr>
          <w:b/>
          <w:bCs/>
          <w:szCs w:val="28"/>
        </w:rPr>
        <w:t>1233</w:t>
      </w:r>
      <w:r w:rsidRPr="00450D34">
        <w:rPr>
          <w:b/>
          <w:bCs/>
          <w:szCs w:val="28"/>
        </w:rPr>
        <w:t>/20</w:t>
      </w:r>
      <w:r w:rsidR="00B5368C" w:rsidRPr="00450D34">
        <w:rPr>
          <w:b/>
          <w:bCs/>
          <w:szCs w:val="28"/>
        </w:rPr>
        <w:t>10</w:t>
      </w:r>
    </w:p>
    <w:p w:rsidR="00871214" w:rsidRPr="00450D34" w:rsidRDefault="00871214">
      <w:pPr>
        <w:jc w:val="both"/>
        <w:rPr>
          <w:sz w:val="28"/>
          <w:szCs w:val="28"/>
        </w:rPr>
      </w:pPr>
    </w:p>
    <w:p w:rsidR="004D5C26" w:rsidRPr="00450D34" w:rsidRDefault="004D5C26">
      <w:pPr>
        <w:jc w:val="both"/>
        <w:rPr>
          <w:sz w:val="28"/>
          <w:szCs w:val="28"/>
        </w:rPr>
      </w:pPr>
    </w:p>
    <w:p w:rsidR="005B027D" w:rsidRPr="00450D34" w:rsidRDefault="005B027D" w:rsidP="00871214">
      <w:pPr>
        <w:pStyle w:val="Ttulo2"/>
        <w:ind w:left="2842" w:firstLine="6"/>
        <w:jc w:val="both"/>
        <w:rPr>
          <w:b/>
          <w:sz w:val="28"/>
          <w:szCs w:val="28"/>
        </w:rPr>
      </w:pPr>
    </w:p>
    <w:p w:rsidR="00871214" w:rsidRPr="00450D34" w:rsidRDefault="00871214" w:rsidP="00871214">
      <w:pPr>
        <w:pStyle w:val="Ttulo2"/>
        <w:ind w:left="2842" w:firstLine="6"/>
        <w:jc w:val="both"/>
        <w:rPr>
          <w:b/>
          <w:sz w:val="28"/>
          <w:szCs w:val="28"/>
        </w:rPr>
      </w:pPr>
      <w:r w:rsidRPr="00450D34">
        <w:rPr>
          <w:b/>
          <w:sz w:val="28"/>
          <w:szCs w:val="28"/>
        </w:rPr>
        <w:t>“</w:t>
      </w:r>
      <w:r w:rsidR="004D5C26" w:rsidRPr="00450D34">
        <w:rPr>
          <w:b/>
          <w:sz w:val="28"/>
          <w:szCs w:val="28"/>
        </w:rPr>
        <w:t>DISPÕE SOBRE RENOMEAÇÃO DA NOMENCLATURA DA UNIDADE 0210 – SECRETARIA MUNICIPAL DE ASSISTÊNCIA SOCIAL, DO ORÇAMENTO FISCAL 2010</w:t>
      </w:r>
      <w:r w:rsidR="009F6DB7">
        <w:rPr>
          <w:b/>
          <w:sz w:val="28"/>
          <w:szCs w:val="28"/>
        </w:rPr>
        <w:t xml:space="preserve"> – LEI Nº 1.213/2009</w:t>
      </w:r>
      <w:r w:rsidRPr="00450D34">
        <w:rPr>
          <w:b/>
          <w:sz w:val="28"/>
          <w:szCs w:val="28"/>
        </w:rPr>
        <w:t>”.</w:t>
      </w:r>
    </w:p>
    <w:p w:rsidR="00871214" w:rsidRPr="00871214" w:rsidRDefault="00871214">
      <w:pPr>
        <w:jc w:val="both"/>
        <w:rPr>
          <w:sz w:val="22"/>
          <w:szCs w:val="22"/>
        </w:rPr>
      </w:pPr>
    </w:p>
    <w:p w:rsidR="005B027D" w:rsidRPr="00450D34" w:rsidRDefault="005B027D">
      <w:pPr>
        <w:pStyle w:val="Recuodecorpodetexto"/>
      </w:pPr>
    </w:p>
    <w:p w:rsidR="004D5C26" w:rsidRPr="00450D34" w:rsidRDefault="004D5C26">
      <w:pPr>
        <w:pStyle w:val="Recuodecorpodetexto"/>
      </w:pPr>
    </w:p>
    <w:p w:rsidR="00871214" w:rsidRPr="00450D34" w:rsidRDefault="00871214">
      <w:pPr>
        <w:pStyle w:val="Recuodecorpodetexto"/>
      </w:pPr>
      <w:r w:rsidRPr="00450D34">
        <w:t>O povo do Município de Moema/MG, por seus representantes na Câmara Municipal, aprovou e eu, Prefeito do Município, sanciono a seguinte Lei:</w:t>
      </w:r>
    </w:p>
    <w:p w:rsidR="00871214" w:rsidRPr="00450D34" w:rsidRDefault="00871214">
      <w:pPr>
        <w:pStyle w:val="Corpodetexto"/>
        <w:rPr>
          <w:b/>
          <w:sz w:val="24"/>
          <w:szCs w:val="24"/>
        </w:rPr>
      </w:pPr>
    </w:p>
    <w:p w:rsidR="005B027D" w:rsidRPr="00450D34" w:rsidRDefault="005B027D">
      <w:pPr>
        <w:pStyle w:val="Corpodetexto"/>
        <w:ind w:firstLine="1134"/>
        <w:rPr>
          <w:b/>
          <w:sz w:val="24"/>
          <w:szCs w:val="24"/>
        </w:rPr>
      </w:pPr>
    </w:p>
    <w:p w:rsidR="00BE22B0" w:rsidRPr="00450D34" w:rsidRDefault="00871214" w:rsidP="004D5C26">
      <w:pPr>
        <w:pStyle w:val="Corpodetexto"/>
        <w:ind w:firstLine="1134"/>
        <w:rPr>
          <w:sz w:val="24"/>
          <w:szCs w:val="24"/>
        </w:rPr>
      </w:pPr>
      <w:r w:rsidRPr="00450D34">
        <w:rPr>
          <w:b/>
          <w:sz w:val="24"/>
          <w:szCs w:val="24"/>
        </w:rPr>
        <w:t>Art. 1º -</w:t>
      </w:r>
      <w:r w:rsidR="004D5C26" w:rsidRPr="00450D34">
        <w:rPr>
          <w:sz w:val="24"/>
          <w:szCs w:val="24"/>
        </w:rPr>
        <w:t xml:space="preserve"> A</w:t>
      </w:r>
      <w:r w:rsidRPr="00450D34">
        <w:rPr>
          <w:sz w:val="24"/>
          <w:szCs w:val="24"/>
        </w:rPr>
        <w:t xml:space="preserve"> </w:t>
      </w:r>
      <w:r w:rsidR="004D5C26" w:rsidRPr="00450D34">
        <w:rPr>
          <w:sz w:val="24"/>
          <w:szCs w:val="24"/>
        </w:rPr>
        <w:t xml:space="preserve">Unidade 0210 – Secretaria Municipal de Assistência Social, </w:t>
      </w:r>
      <w:r w:rsidR="00396874">
        <w:rPr>
          <w:sz w:val="24"/>
          <w:szCs w:val="24"/>
        </w:rPr>
        <w:t xml:space="preserve">pertencente ao Órgão 02 – Prefeitura Municipal de Moema-MG, </w:t>
      </w:r>
      <w:r w:rsidR="004D5C26" w:rsidRPr="00450D34">
        <w:rPr>
          <w:sz w:val="24"/>
          <w:szCs w:val="24"/>
        </w:rPr>
        <w:t>referente ao Orçamento Fiscal de 2010</w:t>
      </w:r>
      <w:r w:rsidR="003D1FB2">
        <w:rPr>
          <w:sz w:val="24"/>
          <w:szCs w:val="24"/>
        </w:rPr>
        <w:t xml:space="preserve">, criado pela Lei nº 1.213/2009, </w:t>
      </w:r>
      <w:r w:rsidR="004D5C26" w:rsidRPr="00450D34">
        <w:rPr>
          <w:sz w:val="24"/>
          <w:szCs w:val="24"/>
        </w:rPr>
        <w:t>passará a vigorar com a seguinte nomenclatura: “</w:t>
      </w:r>
      <w:r w:rsidR="004D5C26" w:rsidRPr="00450D34">
        <w:rPr>
          <w:b/>
          <w:sz w:val="24"/>
          <w:szCs w:val="24"/>
        </w:rPr>
        <w:t>UNIDADE 0210 – FUNDO MUNICIPAL DE ASSISTÊNCIA SOCIAL</w:t>
      </w:r>
      <w:r w:rsidR="004D5C26" w:rsidRPr="00450D34">
        <w:rPr>
          <w:sz w:val="24"/>
          <w:szCs w:val="24"/>
        </w:rPr>
        <w:t>”.</w:t>
      </w:r>
    </w:p>
    <w:p w:rsidR="00BE22B0" w:rsidRPr="00450D34" w:rsidRDefault="00BE22B0">
      <w:pPr>
        <w:jc w:val="both"/>
      </w:pPr>
    </w:p>
    <w:p w:rsidR="00431C50" w:rsidRDefault="00871214">
      <w:pPr>
        <w:ind w:firstLine="1134"/>
        <w:jc w:val="both"/>
      </w:pPr>
      <w:r w:rsidRPr="00450D34">
        <w:rPr>
          <w:b/>
        </w:rPr>
        <w:t xml:space="preserve">Art. 2º </w:t>
      </w:r>
      <w:r w:rsidRPr="00450D34">
        <w:t xml:space="preserve">- </w:t>
      </w:r>
      <w:r w:rsidR="00841E8B">
        <w:t xml:space="preserve">Permanecem inalteradas </w:t>
      </w:r>
      <w:r w:rsidR="008E4E34">
        <w:t xml:space="preserve">as ações </w:t>
      </w:r>
      <w:r w:rsidR="00502288">
        <w:t>de governo</w:t>
      </w:r>
      <w:r w:rsidR="008E4E34">
        <w:t xml:space="preserve"> da renomeada “</w:t>
      </w:r>
      <w:r w:rsidR="008E4E34" w:rsidRPr="008E4E34">
        <w:t xml:space="preserve">Unidade 0210 – Fundo Municipal </w:t>
      </w:r>
      <w:r w:rsidR="008E4E34">
        <w:t>d</w:t>
      </w:r>
      <w:r w:rsidR="008E4E34" w:rsidRPr="008E4E34">
        <w:t>e Assistência Social</w:t>
      </w:r>
      <w:r w:rsidR="008E4E34">
        <w:t>”</w:t>
      </w:r>
      <w:r w:rsidR="00561638">
        <w:t>, bem como</w:t>
      </w:r>
      <w:r w:rsidR="008E4E34">
        <w:t xml:space="preserve"> </w:t>
      </w:r>
      <w:r w:rsidR="00561638">
        <w:t>da</w:t>
      </w:r>
      <w:r w:rsidR="00841E8B">
        <w:t xml:space="preserve"> </w:t>
      </w:r>
      <w:r w:rsidR="00D760CE">
        <w:t>“</w:t>
      </w:r>
      <w:r w:rsidR="00DB7D47">
        <w:t>U</w:t>
      </w:r>
      <w:r w:rsidR="00841E8B">
        <w:t xml:space="preserve">nidade </w:t>
      </w:r>
      <w:r w:rsidR="00DB7D47">
        <w:t xml:space="preserve">Orçamentária 021001 – Fundo </w:t>
      </w:r>
      <w:r w:rsidR="00DB7D47" w:rsidRPr="00450D34">
        <w:t>Municipal de Assistência Social</w:t>
      </w:r>
      <w:r w:rsidR="00D760CE">
        <w:t>”</w:t>
      </w:r>
      <w:r w:rsidR="00DB7D47">
        <w:t xml:space="preserve"> e </w:t>
      </w:r>
      <w:r w:rsidR="00561638">
        <w:t>da</w:t>
      </w:r>
      <w:r w:rsidR="00DB7D47">
        <w:t xml:space="preserve"> </w:t>
      </w:r>
      <w:r w:rsidR="00D760CE">
        <w:t>“</w:t>
      </w:r>
      <w:r w:rsidR="00DB7D47">
        <w:t xml:space="preserve">Unidade Orçamentária 021002 – Fundo </w:t>
      </w:r>
      <w:r w:rsidR="00DB7D47" w:rsidRPr="00450D34">
        <w:t>M</w:t>
      </w:r>
      <w:r w:rsidR="00DB7D47">
        <w:t xml:space="preserve">unicipal </w:t>
      </w:r>
      <w:proofErr w:type="gramStart"/>
      <w:r w:rsidR="00DB7D47">
        <w:t>da</w:t>
      </w:r>
      <w:proofErr w:type="gramEnd"/>
      <w:r w:rsidR="00DB7D47">
        <w:t xml:space="preserve"> Criança e do Adolescente</w:t>
      </w:r>
      <w:r w:rsidR="00D760CE">
        <w:t>”</w:t>
      </w:r>
      <w:r w:rsidR="005B5662">
        <w:t>,</w:t>
      </w:r>
      <w:r w:rsidR="00012951">
        <w:t xml:space="preserve"> pertencente</w:t>
      </w:r>
      <w:r w:rsidR="00561638">
        <w:t>s</w:t>
      </w:r>
      <w:r w:rsidR="00012951">
        <w:t xml:space="preserve"> ao Órgão 02 – Prefeitura Municipal de Moema-MG,</w:t>
      </w:r>
      <w:r w:rsidR="009F6DB7">
        <w:t xml:space="preserve"> do </w:t>
      </w:r>
      <w:r w:rsidR="009F6DB7" w:rsidRPr="00450D34">
        <w:t>Orçamento Fiscal de 2010</w:t>
      </w:r>
      <w:r w:rsidR="00DB7D47">
        <w:t>.</w:t>
      </w:r>
    </w:p>
    <w:p w:rsidR="00431C50" w:rsidRDefault="00431C50">
      <w:pPr>
        <w:ind w:firstLine="1134"/>
        <w:jc w:val="both"/>
      </w:pPr>
    </w:p>
    <w:p w:rsidR="00871214" w:rsidRPr="00450D34" w:rsidRDefault="007F25FA">
      <w:pPr>
        <w:ind w:firstLine="1134"/>
        <w:jc w:val="both"/>
      </w:pPr>
      <w:r>
        <w:rPr>
          <w:b/>
        </w:rPr>
        <w:t>Art. 3º -</w:t>
      </w:r>
      <w:r>
        <w:t xml:space="preserve"> </w:t>
      </w:r>
      <w:r w:rsidR="00871214" w:rsidRPr="00450D34">
        <w:t>Revogam- se as disposições em contrário.</w:t>
      </w:r>
    </w:p>
    <w:p w:rsidR="00871214" w:rsidRPr="00450D34" w:rsidRDefault="00871214">
      <w:pPr>
        <w:ind w:firstLine="1134"/>
        <w:jc w:val="both"/>
      </w:pPr>
    </w:p>
    <w:p w:rsidR="00871214" w:rsidRPr="00450D34" w:rsidRDefault="00871214" w:rsidP="004D5C26">
      <w:pPr>
        <w:ind w:left="426" w:firstLine="708"/>
        <w:jc w:val="both"/>
        <w:rPr>
          <w:bCs/>
          <w:color w:val="0000FF"/>
        </w:rPr>
      </w:pPr>
      <w:r w:rsidRPr="00450D34">
        <w:rPr>
          <w:b/>
          <w:bCs/>
        </w:rPr>
        <w:t xml:space="preserve">Art. </w:t>
      </w:r>
      <w:r w:rsidR="007F25FA">
        <w:rPr>
          <w:b/>
          <w:bCs/>
        </w:rPr>
        <w:t>4</w:t>
      </w:r>
      <w:r w:rsidRPr="00450D34">
        <w:rPr>
          <w:b/>
          <w:bCs/>
        </w:rPr>
        <w:t>º -</w:t>
      </w:r>
      <w:r w:rsidRPr="00450D34">
        <w:rPr>
          <w:bCs/>
        </w:rPr>
        <w:t xml:space="preserve"> Esta Lei entrará em vigor na data de sua publicação.</w:t>
      </w:r>
    </w:p>
    <w:p w:rsidR="005B027D" w:rsidRPr="00450D34" w:rsidRDefault="005B027D">
      <w:pPr>
        <w:pStyle w:val="Ttulo2"/>
        <w:ind w:firstLine="0"/>
        <w:rPr>
          <w:szCs w:val="24"/>
        </w:rPr>
      </w:pPr>
    </w:p>
    <w:p w:rsidR="00871214" w:rsidRPr="00450D34" w:rsidRDefault="00B97E9C">
      <w:pPr>
        <w:pStyle w:val="Ttulo2"/>
        <w:ind w:firstLine="0"/>
        <w:rPr>
          <w:szCs w:val="24"/>
        </w:rPr>
      </w:pPr>
      <w:r w:rsidRPr="00450D34">
        <w:rPr>
          <w:szCs w:val="24"/>
        </w:rPr>
        <w:t xml:space="preserve">Moema/MG, </w:t>
      </w:r>
      <w:r w:rsidR="007B443E">
        <w:rPr>
          <w:szCs w:val="24"/>
        </w:rPr>
        <w:t>28</w:t>
      </w:r>
      <w:r w:rsidR="00871214" w:rsidRPr="00450D34">
        <w:rPr>
          <w:szCs w:val="24"/>
        </w:rPr>
        <w:t xml:space="preserve"> de </w:t>
      </w:r>
      <w:r w:rsidR="004D5C26" w:rsidRPr="00450D34">
        <w:rPr>
          <w:szCs w:val="24"/>
        </w:rPr>
        <w:t>abril</w:t>
      </w:r>
      <w:r w:rsidR="00871214" w:rsidRPr="00450D34">
        <w:rPr>
          <w:szCs w:val="24"/>
        </w:rPr>
        <w:t xml:space="preserve"> de 20</w:t>
      </w:r>
      <w:r w:rsidR="005D3D15" w:rsidRPr="00450D34">
        <w:rPr>
          <w:szCs w:val="24"/>
        </w:rPr>
        <w:t>10</w:t>
      </w:r>
      <w:r w:rsidR="00871214" w:rsidRPr="00450D34">
        <w:rPr>
          <w:szCs w:val="24"/>
        </w:rPr>
        <w:t>.</w:t>
      </w:r>
    </w:p>
    <w:p w:rsidR="00871214" w:rsidRPr="00450D34" w:rsidRDefault="00871214">
      <w:pPr>
        <w:jc w:val="center"/>
      </w:pPr>
    </w:p>
    <w:p w:rsidR="00871214" w:rsidRPr="00450D34" w:rsidRDefault="00871214">
      <w:pPr>
        <w:jc w:val="center"/>
      </w:pPr>
    </w:p>
    <w:p w:rsidR="00871214" w:rsidRPr="00450D34" w:rsidRDefault="00871214">
      <w:pPr>
        <w:jc w:val="center"/>
      </w:pPr>
    </w:p>
    <w:p w:rsidR="004D5C26" w:rsidRPr="00450D34" w:rsidRDefault="004D5C26">
      <w:pPr>
        <w:jc w:val="center"/>
      </w:pPr>
    </w:p>
    <w:p w:rsidR="00871214" w:rsidRPr="00450D34" w:rsidRDefault="00871214">
      <w:pPr>
        <w:pStyle w:val="Ttulo3"/>
        <w:rPr>
          <w:b w:val="0"/>
          <w:bCs/>
        </w:rPr>
      </w:pPr>
      <w:r w:rsidRPr="00450D34">
        <w:rPr>
          <w:b w:val="0"/>
          <w:bCs/>
        </w:rPr>
        <w:t>Marcelo Ferreira Mesquita</w:t>
      </w:r>
    </w:p>
    <w:p w:rsidR="00871214" w:rsidRPr="00450D34" w:rsidRDefault="00871214">
      <w:pPr>
        <w:jc w:val="center"/>
        <w:rPr>
          <w:i/>
        </w:rPr>
      </w:pPr>
      <w:r w:rsidRPr="00450D34">
        <w:rPr>
          <w:bCs/>
          <w:i/>
        </w:rPr>
        <w:t>Prefeito Municipal</w:t>
      </w:r>
    </w:p>
    <w:sectPr w:rsidR="00871214" w:rsidRPr="00450D34" w:rsidSect="00871214">
      <w:pgSz w:w="12191" w:h="18711" w:code="291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2951"/>
    <w:rsid w:val="000B6A43"/>
    <w:rsid w:val="002B01A5"/>
    <w:rsid w:val="002F3093"/>
    <w:rsid w:val="00381552"/>
    <w:rsid w:val="00387B53"/>
    <w:rsid w:val="00396874"/>
    <w:rsid w:val="003B737D"/>
    <w:rsid w:val="003D1FB2"/>
    <w:rsid w:val="00431C50"/>
    <w:rsid w:val="00450D34"/>
    <w:rsid w:val="004937C7"/>
    <w:rsid w:val="004D5C26"/>
    <w:rsid w:val="00502288"/>
    <w:rsid w:val="00561638"/>
    <w:rsid w:val="005B027D"/>
    <w:rsid w:val="005B5662"/>
    <w:rsid w:val="005D3D15"/>
    <w:rsid w:val="00601A8E"/>
    <w:rsid w:val="00656B13"/>
    <w:rsid w:val="006E601A"/>
    <w:rsid w:val="00774114"/>
    <w:rsid w:val="007B443E"/>
    <w:rsid w:val="007F25FA"/>
    <w:rsid w:val="008024C2"/>
    <w:rsid w:val="00841E8B"/>
    <w:rsid w:val="00864C02"/>
    <w:rsid w:val="00871214"/>
    <w:rsid w:val="008E4E34"/>
    <w:rsid w:val="00945C84"/>
    <w:rsid w:val="009F047F"/>
    <w:rsid w:val="009F6DB7"/>
    <w:rsid w:val="00A14E22"/>
    <w:rsid w:val="00B5368C"/>
    <w:rsid w:val="00B97E9C"/>
    <w:rsid w:val="00BE22B0"/>
    <w:rsid w:val="00BF0E1F"/>
    <w:rsid w:val="00C535A6"/>
    <w:rsid w:val="00C96DEF"/>
    <w:rsid w:val="00D760CE"/>
    <w:rsid w:val="00DB7D47"/>
    <w:rsid w:val="00DF2A21"/>
    <w:rsid w:val="00DF3B73"/>
    <w:rsid w:val="00E7552B"/>
    <w:rsid w:val="00EA6548"/>
    <w:rsid w:val="00EC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53"/>
    <w:rPr>
      <w:sz w:val="24"/>
      <w:szCs w:val="24"/>
    </w:rPr>
  </w:style>
  <w:style w:type="paragraph" w:styleId="Ttulo1">
    <w:name w:val="heading 1"/>
    <w:basedOn w:val="Normal"/>
    <w:next w:val="Normal"/>
    <w:qFormat/>
    <w:rsid w:val="00387B53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387B53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387B53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387B53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387B53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87B53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387B53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387B53"/>
    <w:pPr>
      <w:ind w:firstLine="11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2006-12-13T20:21:00Z</cp:lastPrinted>
  <dcterms:created xsi:type="dcterms:W3CDTF">2010-04-29T14:53:00Z</dcterms:created>
  <dcterms:modified xsi:type="dcterms:W3CDTF">2010-04-29T14:54:00Z</dcterms:modified>
</cp:coreProperties>
</file>