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690E86">
        <w:rPr>
          <w:b/>
          <w:sz w:val="30"/>
          <w:szCs w:val="30"/>
        </w:rPr>
        <w:t>3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690E86">
        <w:rPr>
          <w:b/>
          <w:sz w:val="24"/>
          <w:szCs w:val="24"/>
        </w:rPr>
        <w:t>S</w:t>
      </w:r>
      <w:r w:rsidR="00DD0B4D">
        <w:rPr>
          <w:b/>
          <w:sz w:val="24"/>
          <w:szCs w:val="24"/>
        </w:rPr>
        <w:t>R.</w:t>
      </w:r>
      <w:r w:rsidR="00B36828">
        <w:rPr>
          <w:b/>
          <w:sz w:val="24"/>
          <w:szCs w:val="24"/>
        </w:rPr>
        <w:t xml:space="preserve"> </w:t>
      </w:r>
      <w:r w:rsidR="00690E86">
        <w:rPr>
          <w:b/>
          <w:sz w:val="24"/>
          <w:szCs w:val="24"/>
        </w:rPr>
        <w:t>RAMON DINIZ FARIA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Moema/MG, </w:t>
      </w:r>
      <w:r w:rsidR="002B172C">
        <w:rPr>
          <w:sz w:val="24"/>
          <w:szCs w:val="24"/>
        </w:rPr>
        <w:t>ao</w:t>
      </w:r>
      <w:r w:rsidR="00045FEE">
        <w:rPr>
          <w:sz w:val="24"/>
          <w:szCs w:val="24"/>
        </w:rPr>
        <w:t xml:space="preserve"> </w:t>
      </w:r>
      <w:r w:rsidR="00690E86">
        <w:rPr>
          <w:sz w:val="24"/>
          <w:szCs w:val="24"/>
        </w:rPr>
        <w:t>S</w:t>
      </w:r>
      <w:r w:rsidR="00045FEE">
        <w:rPr>
          <w:sz w:val="24"/>
          <w:szCs w:val="24"/>
        </w:rPr>
        <w:t xml:space="preserve">r. </w:t>
      </w:r>
      <w:r w:rsidR="00690E86">
        <w:rPr>
          <w:sz w:val="24"/>
          <w:szCs w:val="24"/>
        </w:rPr>
        <w:t>Ramon Diniz Faria</w:t>
      </w:r>
      <w:r w:rsidR="006B2CEE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96" w:rsidRDefault="00C04396" w:rsidP="00974725">
      <w:r>
        <w:separator/>
      </w:r>
    </w:p>
  </w:endnote>
  <w:endnote w:type="continuationSeparator" w:id="1">
    <w:p w:rsidR="00C04396" w:rsidRDefault="00C04396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96" w:rsidRDefault="00C04396" w:rsidP="00974725">
      <w:r>
        <w:separator/>
      </w:r>
    </w:p>
  </w:footnote>
  <w:footnote w:type="continuationSeparator" w:id="1">
    <w:p w:rsidR="00C04396" w:rsidRDefault="00C04396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1424E5"/>
    <w:rsid w:val="00244852"/>
    <w:rsid w:val="002670AC"/>
    <w:rsid w:val="002840AE"/>
    <w:rsid w:val="002B172C"/>
    <w:rsid w:val="002C6654"/>
    <w:rsid w:val="002E7C70"/>
    <w:rsid w:val="00302C0D"/>
    <w:rsid w:val="00342118"/>
    <w:rsid w:val="00372406"/>
    <w:rsid w:val="00395269"/>
    <w:rsid w:val="00395FE1"/>
    <w:rsid w:val="003B1983"/>
    <w:rsid w:val="003B33D2"/>
    <w:rsid w:val="003C615D"/>
    <w:rsid w:val="003D20D1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81024"/>
    <w:rsid w:val="00690E86"/>
    <w:rsid w:val="006A6A13"/>
    <w:rsid w:val="006A7FBA"/>
    <w:rsid w:val="006B2BB0"/>
    <w:rsid w:val="006B2CEE"/>
    <w:rsid w:val="006E3B9A"/>
    <w:rsid w:val="00731F1C"/>
    <w:rsid w:val="00755EC5"/>
    <w:rsid w:val="007840B6"/>
    <w:rsid w:val="007A66B4"/>
    <w:rsid w:val="007F5E17"/>
    <w:rsid w:val="00841D3F"/>
    <w:rsid w:val="00863EAD"/>
    <w:rsid w:val="008F0AB5"/>
    <w:rsid w:val="008F6997"/>
    <w:rsid w:val="009455CB"/>
    <w:rsid w:val="00974725"/>
    <w:rsid w:val="009A7F12"/>
    <w:rsid w:val="00AD146F"/>
    <w:rsid w:val="00B07FBC"/>
    <w:rsid w:val="00B36828"/>
    <w:rsid w:val="00B40E64"/>
    <w:rsid w:val="00B908DC"/>
    <w:rsid w:val="00BB4CA7"/>
    <w:rsid w:val="00BB7258"/>
    <w:rsid w:val="00BC1A3A"/>
    <w:rsid w:val="00BE6E82"/>
    <w:rsid w:val="00BF4959"/>
    <w:rsid w:val="00C04396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2009-11-11T17:01:00Z</cp:lastPrinted>
  <dcterms:created xsi:type="dcterms:W3CDTF">2009-11-11T17:06:00Z</dcterms:created>
  <dcterms:modified xsi:type="dcterms:W3CDTF">2009-11-11T17:07:00Z</dcterms:modified>
</cp:coreProperties>
</file>