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03" w:rsidRPr="00603745" w:rsidRDefault="003A2BE8">
      <w:pPr>
        <w:pStyle w:val="Ttulo"/>
        <w:rPr>
          <w:sz w:val="30"/>
          <w:szCs w:val="30"/>
        </w:rPr>
      </w:pPr>
      <w:r w:rsidRPr="00603745">
        <w:rPr>
          <w:sz w:val="30"/>
          <w:szCs w:val="30"/>
        </w:rPr>
        <w:t xml:space="preserve">LEI N.º </w:t>
      </w:r>
      <w:r w:rsidR="00270E28">
        <w:rPr>
          <w:sz w:val="30"/>
          <w:szCs w:val="30"/>
        </w:rPr>
        <w:t>1178</w:t>
      </w:r>
      <w:r w:rsidR="00135203" w:rsidRPr="00603745">
        <w:rPr>
          <w:sz w:val="30"/>
          <w:szCs w:val="30"/>
        </w:rPr>
        <w:t>/200</w:t>
      </w:r>
      <w:r w:rsidRPr="00603745">
        <w:rPr>
          <w:sz w:val="30"/>
          <w:szCs w:val="30"/>
        </w:rPr>
        <w:t>9</w:t>
      </w:r>
    </w:p>
    <w:p w:rsidR="00135203" w:rsidRPr="00603745" w:rsidRDefault="00135203">
      <w:pPr>
        <w:pStyle w:val="Ttulo"/>
        <w:rPr>
          <w:sz w:val="24"/>
        </w:rPr>
      </w:pPr>
    </w:p>
    <w:p w:rsidR="00135203" w:rsidRPr="00603745" w:rsidRDefault="00135203">
      <w:pPr>
        <w:ind w:firstLine="1080"/>
        <w:jc w:val="both"/>
      </w:pPr>
    </w:p>
    <w:p w:rsidR="00135203" w:rsidRPr="00603745" w:rsidRDefault="00345FFD" w:rsidP="00270E28">
      <w:pPr>
        <w:pStyle w:val="Recuodecorpodetexto"/>
        <w:ind w:left="3346"/>
        <w:rPr>
          <w:b/>
          <w:sz w:val="24"/>
        </w:rPr>
      </w:pPr>
      <w:r w:rsidRPr="00603745">
        <w:rPr>
          <w:b/>
          <w:sz w:val="24"/>
        </w:rPr>
        <w:t>“</w:t>
      </w:r>
      <w:r w:rsidR="0081743D" w:rsidRPr="00603745">
        <w:rPr>
          <w:b/>
          <w:sz w:val="24"/>
        </w:rPr>
        <w:t>CONCEDE SUBVENÇÃO À ENTIDADE QUE MENCIONA</w:t>
      </w:r>
      <w:r w:rsidRPr="00603745">
        <w:rPr>
          <w:b/>
          <w:sz w:val="24"/>
        </w:rPr>
        <w:t>”</w:t>
      </w:r>
    </w:p>
    <w:p w:rsidR="00135203" w:rsidRPr="00603745" w:rsidRDefault="00135203">
      <w:pPr>
        <w:pStyle w:val="Recuodecorpodetexto"/>
        <w:rPr>
          <w:sz w:val="24"/>
        </w:rPr>
      </w:pPr>
    </w:p>
    <w:p w:rsidR="00135203" w:rsidRPr="00603745" w:rsidRDefault="00135203">
      <w:pPr>
        <w:ind w:firstLine="1080"/>
        <w:jc w:val="both"/>
      </w:pPr>
    </w:p>
    <w:p w:rsidR="00135203" w:rsidRPr="00603745" w:rsidRDefault="00135203" w:rsidP="00135203">
      <w:pPr>
        <w:ind w:firstLine="1132"/>
        <w:jc w:val="both"/>
      </w:pPr>
      <w:r w:rsidRPr="00603745">
        <w:t>O povo do Município de Moema/MG, por seus representa</w:t>
      </w:r>
      <w:r w:rsidR="0081743D" w:rsidRPr="00603745">
        <w:t>ntes na Câmara Municipal, aprovou, e eu, Prefeito Municipal, sanciono a seguinte lei</w:t>
      </w:r>
      <w:r w:rsidRPr="00603745">
        <w:t>:</w:t>
      </w:r>
    </w:p>
    <w:p w:rsidR="00135203" w:rsidRPr="00603745" w:rsidRDefault="00135203">
      <w:pPr>
        <w:ind w:firstLine="1132"/>
        <w:jc w:val="both"/>
      </w:pPr>
    </w:p>
    <w:p w:rsidR="00135203" w:rsidRPr="00603745" w:rsidRDefault="00135203">
      <w:pPr>
        <w:ind w:firstLine="1132"/>
        <w:jc w:val="both"/>
      </w:pPr>
      <w:r w:rsidRPr="00603745">
        <w:rPr>
          <w:b/>
        </w:rPr>
        <w:t>Art. 1º -</w:t>
      </w:r>
      <w:r w:rsidRPr="00603745">
        <w:t xml:space="preserve"> </w:t>
      </w:r>
      <w:r w:rsidR="00112009" w:rsidRPr="00603745">
        <w:t xml:space="preserve">Fica </w:t>
      </w:r>
      <w:r w:rsidR="0081743D" w:rsidRPr="00603745">
        <w:t>concedida uma subvenção na</w:t>
      </w:r>
      <w:r w:rsidR="003A2BE8" w:rsidRPr="00603745">
        <w:t xml:space="preserve"> quantia de até R$1.250,00 (um mil</w:t>
      </w:r>
      <w:r w:rsidR="00603745">
        <w:t xml:space="preserve">, </w:t>
      </w:r>
      <w:r w:rsidR="003A2BE8" w:rsidRPr="00603745">
        <w:t>duzentos e cinqüenta</w:t>
      </w:r>
      <w:r w:rsidR="0081743D" w:rsidRPr="00603745">
        <w:t xml:space="preserve"> r</w:t>
      </w:r>
      <w:r w:rsidR="003A2BE8" w:rsidRPr="00603745">
        <w:t xml:space="preserve">eais) em parcela única no corrente exercício, à Lira Musical Filarmônica Santa Cecília, CNPJ </w:t>
      </w:r>
      <w:r w:rsidR="00603745">
        <w:t xml:space="preserve">n.º </w:t>
      </w:r>
      <w:r w:rsidR="003A2BE8" w:rsidRPr="00603745">
        <w:t xml:space="preserve">20.918.389/0001-66, estabelecida à </w:t>
      </w:r>
      <w:proofErr w:type="gramStart"/>
      <w:r w:rsidR="003A2BE8" w:rsidRPr="00603745">
        <w:t>rua</w:t>
      </w:r>
      <w:proofErr w:type="gramEnd"/>
      <w:r w:rsidR="003A2BE8" w:rsidRPr="00603745">
        <w:t xml:space="preserve"> </w:t>
      </w:r>
      <w:proofErr w:type="spellStart"/>
      <w:r w:rsidR="003A2BE8" w:rsidRPr="00603745">
        <w:t>Goitacazes</w:t>
      </w:r>
      <w:proofErr w:type="spellEnd"/>
      <w:r w:rsidR="003A2BE8" w:rsidRPr="00603745">
        <w:t xml:space="preserve">, </w:t>
      </w:r>
      <w:r w:rsidR="00603745">
        <w:t>s</w:t>
      </w:r>
      <w:r w:rsidR="003A2BE8" w:rsidRPr="00603745">
        <w:t>/</w:t>
      </w:r>
      <w:r w:rsidR="00603745">
        <w:t xml:space="preserve">n.º, </w:t>
      </w:r>
      <w:r w:rsidR="003A2BE8" w:rsidRPr="00603745">
        <w:t>Centro, Moema/MG</w:t>
      </w:r>
      <w:r w:rsidRPr="00603745">
        <w:t>.</w:t>
      </w:r>
    </w:p>
    <w:p w:rsidR="00135203" w:rsidRPr="00603745" w:rsidRDefault="00135203">
      <w:pPr>
        <w:ind w:firstLine="1132"/>
        <w:jc w:val="both"/>
      </w:pPr>
    </w:p>
    <w:p w:rsidR="00DD44EB" w:rsidRPr="00603745" w:rsidRDefault="0081743D">
      <w:pPr>
        <w:ind w:firstLine="1132"/>
        <w:jc w:val="both"/>
        <w:rPr>
          <w:b/>
        </w:rPr>
      </w:pPr>
      <w:r w:rsidRPr="00603745">
        <w:rPr>
          <w:b/>
        </w:rPr>
        <w:t xml:space="preserve">Art. 2º - </w:t>
      </w:r>
      <w:r w:rsidR="00DD44EB" w:rsidRPr="00603745">
        <w:t>Fica obrigada a referida</w:t>
      </w:r>
      <w:r w:rsidR="00603745">
        <w:t xml:space="preserve"> instituição a prestar contas à</w:t>
      </w:r>
      <w:r w:rsidR="00DD44EB" w:rsidRPr="00603745">
        <w:t xml:space="preserve"> </w:t>
      </w:r>
      <w:r w:rsidR="00603745">
        <w:t xml:space="preserve">Secretaria de Planejamento e Contabilidade </w:t>
      </w:r>
      <w:r w:rsidR="00DD44EB" w:rsidRPr="00603745">
        <w:t>d</w:t>
      </w:r>
      <w:r w:rsidR="00603745">
        <w:t>est</w:t>
      </w:r>
      <w:r w:rsidR="00DD44EB" w:rsidRPr="00603745">
        <w:t>a prefeitura em 60 (sessenta) dias após o recebimento, sob pena de devolução integral aos cofres públicos do município.</w:t>
      </w:r>
    </w:p>
    <w:p w:rsidR="00DD44EB" w:rsidRPr="00603745" w:rsidRDefault="00DD44EB">
      <w:pPr>
        <w:ind w:firstLine="1132"/>
        <w:jc w:val="both"/>
        <w:rPr>
          <w:b/>
        </w:rPr>
      </w:pPr>
    </w:p>
    <w:p w:rsidR="0081743D" w:rsidRPr="00603745" w:rsidRDefault="00DD44EB">
      <w:pPr>
        <w:ind w:firstLine="1132"/>
        <w:jc w:val="both"/>
      </w:pPr>
      <w:r w:rsidRPr="00603745">
        <w:rPr>
          <w:b/>
        </w:rPr>
        <w:t xml:space="preserve">Art. 3º </w:t>
      </w:r>
      <w:r w:rsidR="0081743D" w:rsidRPr="00603745">
        <w:t>As despesas com essa subvenção correrão à co</w:t>
      </w:r>
      <w:r w:rsidR="003A2BE8" w:rsidRPr="00603745">
        <w:t>nta da dotação n.º 0212021339200120.023</w:t>
      </w:r>
      <w:r w:rsidR="0081743D" w:rsidRPr="00603745">
        <w:t xml:space="preserve"> </w:t>
      </w:r>
      <w:r w:rsidR="003A2BE8" w:rsidRPr="00603745">
        <w:t>– Contribuição a Associação do Município</w:t>
      </w:r>
      <w:r w:rsidR="0081743D" w:rsidRPr="00603745">
        <w:t>.</w:t>
      </w:r>
    </w:p>
    <w:p w:rsidR="0081743D" w:rsidRPr="00603745" w:rsidRDefault="0081743D">
      <w:pPr>
        <w:ind w:firstLine="1132"/>
        <w:jc w:val="both"/>
        <w:rPr>
          <w:b/>
        </w:rPr>
      </w:pPr>
    </w:p>
    <w:p w:rsidR="00135203" w:rsidRPr="00603745" w:rsidRDefault="00DD44EB">
      <w:pPr>
        <w:ind w:firstLine="1132"/>
        <w:jc w:val="both"/>
      </w:pPr>
      <w:r w:rsidRPr="00603745">
        <w:rPr>
          <w:b/>
        </w:rPr>
        <w:t>Art. 4</w:t>
      </w:r>
      <w:r w:rsidR="00135203" w:rsidRPr="00603745">
        <w:rPr>
          <w:b/>
        </w:rPr>
        <w:t xml:space="preserve">º - </w:t>
      </w:r>
      <w:r w:rsidR="00135203" w:rsidRPr="00603745">
        <w:t>Esta lei entra em vigor na data de sua publicação.</w:t>
      </w:r>
    </w:p>
    <w:p w:rsidR="00135203" w:rsidRPr="00603745" w:rsidRDefault="00135203">
      <w:pPr>
        <w:ind w:firstLine="1132"/>
        <w:jc w:val="both"/>
      </w:pPr>
    </w:p>
    <w:p w:rsidR="00135203" w:rsidRPr="00603745" w:rsidRDefault="00DD44EB">
      <w:pPr>
        <w:ind w:firstLine="1132"/>
        <w:jc w:val="both"/>
      </w:pPr>
      <w:r w:rsidRPr="00603745">
        <w:rPr>
          <w:b/>
        </w:rPr>
        <w:t>Art. 5</w:t>
      </w:r>
      <w:r w:rsidR="00135203" w:rsidRPr="00603745">
        <w:rPr>
          <w:b/>
        </w:rPr>
        <w:t>º -</w:t>
      </w:r>
      <w:r w:rsidR="00135203" w:rsidRPr="00603745">
        <w:t xml:space="preserve"> Revogam</w:t>
      </w:r>
      <w:r w:rsidR="00324070" w:rsidRPr="00603745">
        <w:t>-se as disposições em contrário.</w:t>
      </w:r>
    </w:p>
    <w:p w:rsidR="00135203" w:rsidRPr="00603745" w:rsidRDefault="00135203">
      <w:pPr>
        <w:ind w:firstLine="1080"/>
        <w:jc w:val="both"/>
      </w:pPr>
    </w:p>
    <w:p w:rsidR="00135203" w:rsidRPr="00603745" w:rsidRDefault="00135203" w:rsidP="00135203">
      <w:pPr>
        <w:jc w:val="center"/>
      </w:pPr>
      <w:r w:rsidRPr="00603745">
        <w:t xml:space="preserve">Moema/MG, </w:t>
      </w:r>
      <w:r w:rsidR="00270E28">
        <w:t>2</w:t>
      </w:r>
      <w:r w:rsidR="003A2BE8" w:rsidRPr="00603745">
        <w:t>0</w:t>
      </w:r>
      <w:r w:rsidRPr="00603745">
        <w:t xml:space="preserve"> de </w:t>
      </w:r>
      <w:r w:rsidR="00270E28">
        <w:t>agosto</w:t>
      </w:r>
      <w:r w:rsidRPr="00603745">
        <w:t xml:space="preserve"> de 200</w:t>
      </w:r>
      <w:r w:rsidR="003A2BE8" w:rsidRPr="00603745">
        <w:t>9</w:t>
      </w:r>
      <w:r w:rsidR="00324070" w:rsidRPr="00603745">
        <w:t>.</w:t>
      </w:r>
    </w:p>
    <w:p w:rsidR="00135203" w:rsidRPr="00603745" w:rsidRDefault="00135203">
      <w:pPr>
        <w:jc w:val="center"/>
      </w:pPr>
    </w:p>
    <w:p w:rsidR="00135203" w:rsidRPr="00603745" w:rsidRDefault="00135203">
      <w:pPr>
        <w:jc w:val="center"/>
      </w:pPr>
    </w:p>
    <w:p w:rsidR="00135203" w:rsidRPr="00603745" w:rsidRDefault="00135203">
      <w:pPr>
        <w:jc w:val="center"/>
      </w:pPr>
    </w:p>
    <w:p w:rsidR="00135203" w:rsidRPr="00603745" w:rsidRDefault="00324070">
      <w:pPr>
        <w:jc w:val="center"/>
        <w:rPr>
          <w:i/>
        </w:rPr>
      </w:pPr>
      <w:r w:rsidRPr="00603745">
        <w:rPr>
          <w:i/>
        </w:rPr>
        <w:t>Marcelo Ferreira Mesquita</w:t>
      </w:r>
    </w:p>
    <w:p w:rsidR="00135203" w:rsidRPr="00603745" w:rsidRDefault="00135203" w:rsidP="00A309A8">
      <w:pPr>
        <w:jc w:val="center"/>
        <w:rPr>
          <w:i/>
        </w:rPr>
      </w:pPr>
      <w:r w:rsidRPr="00603745">
        <w:rPr>
          <w:i/>
        </w:rPr>
        <w:t>Prefeito Municipal</w:t>
      </w:r>
    </w:p>
    <w:sectPr w:rsidR="00135203" w:rsidRPr="00603745" w:rsidSect="00603745">
      <w:pgSz w:w="11907" w:h="16840" w:code="9"/>
      <w:pgMar w:top="2835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3005"/>
    <w:multiLevelType w:val="hybridMultilevel"/>
    <w:tmpl w:val="871E2D6C"/>
    <w:lvl w:ilvl="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29960E64"/>
    <w:multiLevelType w:val="hybridMultilevel"/>
    <w:tmpl w:val="B48AB720"/>
    <w:lvl w:ilvl="0">
      <w:start w:val="1"/>
      <w:numFmt w:val="upperRoman"/>
      <w:lvlText w:val="%1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4A9C7F2A"/>
    <w:multiLevelType w:val="hybridMultilevel"/>
    <w:tmpl w:val="EACE8544"/>
    <w:lvl w:ilvl="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4EA84529"/>
    <w:multiLevelType w:val="hybridMultilevel"/>
    <w:tmpl w:val="E6D662DE"/>
    <w:lvl w:ilvl="0">
      <w:start w:val="1"/>
      <w:numFmt w:val="upperRoman"/>
      <w:lvlText w:val="%1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637C4F24"/>
    <w:multiLevelType w:val="hybridMultilevel"/>
    <w:tmpl w:val="530078FA"/>
    <w:lvl w:ilvl="0">
      <w:start w:val="1"/>
      <w:numFmt w:val="upperRoman"/>
      <w:lvlText w:val="%1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345FFD"/>
    <w:rsid w:val="00112009"/>
    <w:rsid w:val="00135203"/>
    <w:rsid w:val="00270E28"/>
    <w:rsid w:val="00324070"/>
    <w:rsid w:val="00345FFD"/>
    <w:rsid w:val="003A2BE8"/>
    <w:rsid w:val="00407828"/>
    <w:rsid w:val="00423DDF"/>
    <w:rsid w:val="00435DC6"/>
    <w:rsid w:val="004511C7"/>
    <w:rsid w:val="00603745"/>
    <w:rsid w:val="0081743D"/>
    <w:rsid w:val="009406F1"/>
    <w:rsid w:val="00A309A8"/>
    <w:rsid w:val="00AF3588"/>
    <w:rsid w:val="00B96FE1"/>
    <w:rsid w:val="00DD44EB"/>
    <w:rsid w:val="00E2785D"/>
    <w:rsid w:val="00EA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Recuodecorpodetexto">
    <w:name w:val="Body Text Indent"/>
    <w:basedOn w:val="Normal"/>
    <w:pPr>
      <w:ind w:left="2700"/>
      <w:jc w:val="both"/>
    </w:pPr>
    <w:rPr>
      <w:sz w:val="28"/>
    </w:rPr>
  </w:style>
  <w:style w:type="paragraph" w:styleId="Recuodecorpodetexto2">
    <w:name w:val="Body Text Indent 2"/>
    <w:basedOn w:val="Normal"/>
    <w:pPr>
      <w:ind w:firstLine="1080"/>
      <w:jc w:val="both"/>
    </w:pPr>
    <w:rPr>
      <w:sz w:val="28"/>
    </w:rPr>
  </w:style>
  <w:style w:type="paragraph" w:styleId="Recuodecorpodetexto3">
    <w:name w:val="Body Text Indent 3"/>
    <w:basedOn w:val="Normal"/>
    <w:pPr>
      <w:ind w:firstLine="117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ADMINISTRAÇÃO MUNICIPAL</vt:lpstr>
    </vt:vector>
  </TitlesOfParts>
  <Company>FJCS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ADMINISTRAÇÃO MUNICIPAL</dc:title>
  <dc:subject/>
  <dc:creator>Fred</dc:creator>
  <cp:keywords/>
  <dc:description/>
  <cp:lastModifiedBy>Departamento de Recursos Humanos</cp:lastModifiedBy>
  <cp:revision>4</cp:revision>
  <cp:lastPrinted>2009-08-25T18:06:00Z</cp:lastPrinted>
  <dcterms:created xsi:type="dcterms:W3CDTF">2009-08-25T18:05:00Z</dcterms:created>
  <dcterms:modified xsi:type="dcterms:W3CDTF">2009-08-25T18:06:00Z</dcterms:modified>
</cp:coreProperties>
</file>