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B4" w:rsidRDefault="00A404B4" w:rsidP="00A404B4">
      <w:r>
        <w:t>LEI 673</w:t>
      </w:r>
    </w:p>
    <w:p w:rsidR="00A404B4" w:rsidRDefault="00A404B4" w:rsidP="00A404B4">
      <w:r>
        <w:t xml:space="preserve">“Isenta Funcionalismo da Prefeitura e Aposentados de Pagamento de Portaria no </w:t>
      </w:r>
      <w:proofErr w:type="gramStart"/>
      <w:r>
        <w:t>Estádio  Municipal</w:t>
      </w:r>
      <w:proofErr w:type="gramEnd"/>
      <w:r>
        <w:t>”.</w:t>
      </w:r>
    </w:p>
    <w:p w:rsidR="00A404B4" w:rsidRDefault="00A404B4" w:rsidP="00A404B4"/>
    <w:p w:rsidR="00A404B4" w:rsidRDefault="00A404B4" w:rsidP="00A404B4">
      <w:r>
        <w:t>A Câmara Municipal de Moema- MG, por seus representantes legais aprovou a seguinte lei:</w:t>
      </w:r>
    </w:p>
    <w:p w:rsidR="00A404B4" w:rsidRDefault="00A404B4" w:rsidP="00A404B4">
      <w:r>
        <w:t xml:space="preserve">Art.1°-Todos s funcionários da Prefeitura Municipal de Moema e aposentados terão acesso ás dependências do Estádio Municipal “José Osvaldo </w:t>
      </w:r>
      <w:proofErr w:type="spellStart"/>
      <w:r>
        <w:t>Madeira</w:t>
      </w:r>
      <w:proofErr w:type="gramStart"/>
      <w:r>
        <w:t>”,ficando</w:t>
      </w:r>
      <w:proofErr w:type="spellEnd"/>
      <w:proofErr w:type="gramEnd"/>
      <w:r>
        <w:t xml:space="preserve"> isentos de qualquer taxa na portaria.</w:t>
      </w:r>
    </w:p>
    <w:p w:rsidR="00A404B4" w:rsidRDefault="00A404B4" w:rsidP="00A404B4">
      <w:r>
        <w:t>Art.2°- Essa isenção s estenderá a qualquer evento realizado no Estádio e que haja cobrança de ingresso na portaria.</w:t>
      </w:r>
    </w:p>
    <w:p w:rsidR="00A404B4" w:rsidRDefault="00A404B4" w:rsidP="00A404B4">
      <w:r>
        <w:t xml:space="preserve">Art.3°- O documento necessário para livre acesso será a Carteira de </w:t>
      </w:r>
      <w:proofErr w:type="spellStart"/>
      <w:proofErr w:type="gramStart"/>
      <w:r>
        <w:t>Trabalho,Carteira</w:t>
      </w:r>
      <w:proofErr w:type="spellEnd"/>
      <w:proofErr w:type="gramEnd"/>
      <w:r>
        <w:t xml:space="preserve"> Funcional ou qualquer recibo de pagamento que comprove que o portador do mesmo seja aposentado ou funcionário da Prefeitura.</w:t>
      </w:r>
    </w:p>
    <w:p w:rsidR="00A404B4" w:rsidRDefault="00A404B4" w:rsidP="00A404B4">
      <w:r>
        <w:t>Art.4°- Esta lei entra em vigor na data da sua publicação.</w:t>
      </w:r>
    </w:p>
    <w:p w:rsidR="00A404B4" w:rsidRDefault="00A404B4" w:rsidP="00A404B4">
      <w:r>
        <w:t>Art.5°- Revogam-se as disposições em contrário.</w:t>
      </w:r>
    </w:p>
    <w:p w:rsidR="00A404B4" w:rsidRDefault="00A404B4" w:rsidP="00A404B4"/>
    <w:p w:rsidR="00A404B4" w:rsidRDefault="00A404B4" w:rsidP="00A404B4">
      <w:r>
        <w:t>Prefeitura Municipal de Moema</w:t>
      </w:r>
    </w:p>
    <w:p w:rsidR="00A404B4" w:rsidRDefault="00A404B4" w:rsidP="00A404B4">
      <w:r>
        <w:t>Aos 19 de junho de 1995</w:t>
      </w:r>
    </w:p>
    <w:p w:rsidR="00A404B4" w:rsidRDefault="00A404B4" w:rsidP="00A404B4">
      <w:r>
        <w:t>RAFAEL BERNARDES FERREIRA</w:t>
      </w:r>
    </w:p>
    <w:p w:rsidR="00A404B4" w:rsidRDefault="00A404B4" w:rsidP="00A404B4">
      <w:r>
        <w:t>Prefeito Municipal</w:t>
      </w:r>
    </w:p>
    <w:p w:rsidR="00A404B4" w:rsidRDefault="00A404B4" w:rsidP="00A404B4">
      <w:r>
        <w:t>ILDELFONSO ROBERTO DA SILVA</w:t>
      </w:r>
    </w:p>
    <w:p w:rsidR="00A404B4" w:rsidRDefault="00A404B4" w:rsidP="00A404B4">
      <w:r>
        <w:t>Chefe de Gabinete</w:t>
      </w:r>
    </w:p>
    <w:p w:rsidR="002A4DE1" w:rsidRDefault="002A4DE1"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B4"/>
    <w:rsid w:val="002A4DE1"/>
    <w:rsid w:val="00750A5F"/>
    <w:rsid w:val="00A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1508-7521-45A0-8F70-FA584EF3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B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1</cp:revision>
  <dcterms:created xsi:type="dcterms:W3CDTF">2015-10-29T17:24:00Z</dcterms:created>
  <dcterms:modified xsi:type="dcterms:W3CDTF">2015-10-29T17:24:00Z</dcterms:modified>
</cp:coreProperties>
</file>