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721A" w14:textId="77777777" w:rsidR="00391EFA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5"/>
      <w:bookmarkStart w:id="1" w:name="OLE_LINK6"/>
      <w:bookmarkStart w:id="2" w:name="OLE_LINK9"/>
      <w:bookmarkStart w:id="3" w:name="OLE_LINK1"/>
      <w:bookmarkStart w:id="4" w:name="OLE_LINK2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6C242D5" w14:textId="1837BCCE" w:rsidR="0074189E" w:rsidRPr="00350718" w:rsidRDefault="00020988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D9181F">
        <w:rPr>
          <w:rFonts w:ascii="Times New Roman" w:hAnsi="Times New Roman" w:cs="Times New Roman"/>
          <w:b/>
          <w:sz w:val="30"/>
          <w:szCs w:val="30"/>
        </w:rPr>
        <w:t>02</w:t>
      </w:r>
      <w:r w:rsidR="0074189E">
        <w:rPr>
          <w:rFonts w:ascii="Times New Roman" w:hAnsi="Times New Roman" w:cs="Times New Roman"/>
          <w:b/>
          <w:sz w:val="30"/>
          <w:szCs w:val="30"/>
        </w:rPr>
        <w:t>/20</w:t>
      </w:r>
      <w:r w:rsidR="00D9181F">
        <w:rPr>
          <w:rFonts w:ascii="Times New Roman" w:hAnsi="Times New Roman" w:cs="Times New Roman"/>
          <w:b/>
          <w:sz w:val="30"/>
          <w:szCs w:val="30"/>
        </w:rPr>
        <w:t>2</w:t>
      </w:r>
      <w:r w:rsidR="0074189E">
        <w:rPr>
          <w:rFonts w:ascii="Times New Roman" w:hAnsi="Times New Roman" w:cs="Times New Roman"/>
          <w:b/>
          <w:sz w:val="30"/>
          <w:szCs w:val="30"/>
        </w:rPr>
        <w:t>1</w:t>
      </w:r>
    </w:p>
    <w:p w14:paraId="758ADB17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OLE_LINK7"/>
      <w:bookmarkStart w:id="6" w:name="OLE_LINK8"/>
      <w:bookmarkStart w:id="7" w:name="OLE_LINK10"/>
      <w:bookmarkEnd w:id="0"/>
      <w:bookmarkEnd w:id="1"/>
      <w:bookmarkEnd w:id="2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3"/>
    <w:bookmarkEnd w:id="4"/>
    <w:p w14:paraId="6B03E8E7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AE753" w14:textId="61691C07" w:rsidR="00391EFA" w:rsidRDefault="0081244B" w:rsidP="008124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93775756"/>
      <w:bookmarkStart w:id="9" w:name="OLE_LINK3"/>
      <w:bookmarkStart w:id="10" w:name="OLE_LINK4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Pr="003507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através </w:t>
      </w:r>
      <w:r w:rsidR="006941BC">
        <w:rPr>
          <w:rFonts w:ascii="Times New Roman" w:hAnsi="Times New Roman" w:cs="Times New Roman"/>
          <w:sz w:val="24"/>
          <w:szCs w:val="24"/>
        </w:rPr>
        <w:t xml:space="preserve">da Secretaria Municipal de </w:t>
      </w:r>
      <w:r w:rsidR="00D9181F">
        <w:rPr>
          <w:rFonts w:ascii="Times New Roman" w:hAnsi="Times New Roman" w:cs="Times New Roman"/>
          <w:sz w:val="24"/>
          <w:szCs w:val="24"/>
        </w:rPr>
        <w:t>Obras, Estradas e Serviços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718">
        <w:rPr>
          <w:rFonts w:ascii="Times New Roman" w:hAnsi="Times New Roman" w:cs="Times New Roman"/>
          <w:sz w:val="24"/>
          <w:szCs w:val="24"/>
        </w:rPr>
        <w:t>no uso de suas atribuições</w:t>
      </w:r>
      <w:bookmarkEnd w:id="8"/>
      <w:r w:rsidRPr="00350718">
        <w:rPr>
          <w:rFonts w:ascii="Times New Roman" w:hAnsi="Times New Roman" w:cs="Times New Roman"/>
          <w:sz w:val="24"/>
          <w:szCs w:val="24"/>
        </w:rPr>
        <w:t xml:space="preserve"> divulga a seguinte vaga</w:t>
      </w:r>
      <w:r>
        <w:rPr>
          <w:rFonts w:ascii="Times New Roman" w:hAnsi="Times New Roman" w:cs="Times New Roman"/>
          <w:sz w:val="24"/>
          <w:szCs w:val="24"/>
        </w:rPr>
        <w:t xml:space="preserve"> para designação</w:t>
      </w:r>
      <w:r w:rsidRPr="00350718">
        <w:rPr>
          <w:rFonts w:ascii="Times New Roman" w:hAnsi="Times New Roman" w:cs="Times New Roman"/>
          <w:sz w:val="24"/>
          <w:szCs w:val="24"/>
        </w:rPr>
        <w:t>:</w:t>
      </w:r>
    </w:p>
    <w:p w14:paraId="0D5902F1" w14:textId="77777777" w:rsidR="006941BC" w:rsidRPr="00350718" w:rsidRDefault="006941BC" w:rsidP="008124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D9181F" w:rsidRPr="00350718" w14:paraId="3A682DE0" w14:textId="77777777" w:rsidTr="00D9181F">
        <w:trPr>
          <w:jc w:val="center"/>
        </w:trPr>
        <w:tc>
          <w:tcPr>
            <w:tcW w:w="2113" w:type="dxa"/>
            <w:vAlign w:val="center"/>
          </w:tcPr>
          <w:p w14:paraId="2AD29C56" w14:textId="77777777" w:rsidR="00D9181F" w:rsidRPr="00350718" w:rsidRDefault="00D9181F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C45F57" w14:textId="2635BCD4" w:rsidR="00D9181F" w:rsidRPr="00350718" w:rsidRDefault="00D9181F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1043" w:type="dxa"/>
            <w:vAlign w:val="center"/>
          </w:tcPr>
          <w:p w14:paraId="448A6D1D" w14:textId="77777777" w:rsidR="00D9181F" w:rsidRPr="00350718" w:rsidRDefault="00D9181F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53A9F6A6" w14:textId="77777777" w:rsidR="00D9181F" w:rsidRPr="00350718" w:rsidRDefault="00D9181F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D9181F" w:rsidRPr="00350718" w14:paraId="685620A6" w14:textId="77777777" w:rsidTr="00D9181F">
        <w:trPr>
          <w:jc w:val="center"/>
        </w:trPr>
        <w:tc>
          <w:tcPr>
            <w:tcW w:w="2113" w:type="dxa"/>
            <w:vAlign w:val="center"/>
          </w:tcPr>
          <w:p w14:paraId="49B4AF9C" w14:textId="77777777" w:rsidR="00D9181F" w:rsidRPr="00350718" w:rsidRDefault="00D9181F" w:rsidP="00D9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Motorista II – CNH “D”</w:t>
            </w:r>
          </w:p>
        </w:tc>
        <w:tc>
          <w:tcPr>
            <w:tcW w:w="1934" w:type="dxa"/>
            <w:vAlign w:val="center"/>
          </w:tcPr>
          <w:p w14:paraId="33C1C738" w14:textId="05F015ED" w:rsidR="00D9181F" w:rsidRPr="00350718" w:rsidRDefault="00D9181F" w:rsidP="00D9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de Obras, Estradas e Serviços</w:t>
            </w:r>
          </w:p>
        </w:tc>
        <w:tc>
          <w:tcPr>
            <w:tcW w:w="1043" w:type="dxa"/>
            <w:vAlign w:val="center"/>
          </w:tcPr>
          <w:p w14:paraId="2C047720" w14:textId="5AC95D3C" w:rsidR="00D9181F" w:rsidRPr="00350718" w:rsidRDefault="00D9181F" w:rsidP="00D9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4" w:type="dxa"/>
            <w:vAlign w:val="center"/>
          </w:tcPr>
          <w:p w14:paraId="33734621" w14:textId="62309F80" w:rsidR="00D9181F" w:rsidRPr="00350718" w:rsidRDefault="00D9181F" w:rsidP="00D9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Contrato com vigência de 07/01/2020 à 28/02/2021</w:t>
            </w:r>
          </w:p>
        </w:tc>
      </w:tr>
    </w:tbl>
    <w:p w14:paraId="4B2F7724" w14:textId="77777777" w:rsidR="006941BC" w:rsidRDefault="006941BC" w:rsidP="008124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6FA7D10" w14:textId="448ED85F" w:rsidR="005B6B8E" w:rsidRDefault="0081244B" w:rsidP="008124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designação será realizada na sede da Secretaria Municipal de Administração, situada à rua Caetés, n.º 444, Centro, Moema/MG, no dia </w:t>
      </w:r>
      <w:r w:rsidR="00D9181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D918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918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350718">
        <w:rPr>
          <w:rFonts w:ascii="Times New Roman" w:hAnsi="Times New Roman" w:cs="Times New Roman"/>
          <w:sz w:val="24"/>
          <w:szCs w:val="24"/>
        </w:rPr>
        <w:t>às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0718">
        <w:rPr>
          <w:rFonts w:ascii="Times New Roman" w:hAnsi="Times New Roman" w:cs="Times New Roman"/>
          <w:sz w:val="24"/>
          <w:szCs w:val="24"/>
        </w:rPr>
        <w:t xml:space="preserve">:00hs, onde, dentre os candidatos presentes </w:t>
      </w:r>
      <w:r>
        <w:rPr>
          <w:rFonts w:ascii="Times New Roman" w:hAnsi="Times New Roman" w:cs="Times New Roman"/>
          <w:sz w:val="24"/>
          <w:szCs w:val="24"/>
        </w:rPr>
        <w:t>ter</w:t>
      </w:r>
      <w:r w:rsidR="008D0B10">
        <w:rPr>
          <w:rFonts w:ascii="Times New Roman" w:hAnsi="Times New Roman" w:cs="Times New Roman"/>
          <w:sz w:val="24"/>
          <w:szCs w:val="24"/>
        </w:rPr>
        <w:t>á</w:t>
      </w:r>
      <w:r w:rsidRPr="00350718">
        <w:rPr>
          <w:rFonts w:ascii="Times New Roman" w:hAnsi="Times New Roman" w:cs="Times New Roman"/>
          <w:sz w:val="24"/>
          <w:szCs w:val="24"/>
        </w:rPr>
        <w:t xml:space="preserve"> direito à vaga aquele que possu</w:t>
      </w:r>
      <w:r w:rsidR="008D0B10">
        <w:rPr>
          <w:rFonts w:ascii="Times New Roman" w:hAnsi="Times New Roman" w:cs="Times New Roman"/>
          <w:sz w:val="24"/>
          <w:szCs w:val="24"/>
        </w:rPr>
        <w:t>i</w:t>
      </w:r>
      <w:r w:rsidRPr="00350718">
        <w:rPr>
          <w:rFonts w:ascii="Times New Roman" w:hAnsi="Times New Roman" w:cs="Times New Roman"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 melhor pontu</w:t>
      </w:r>
      <w:r w:rsidRPr="00350718"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350718">
        <w:rPr>
          <w:rFonts w:ascii="Times New Roman" w:hAnsi="Times New Roman" w:cs="Times New Roman"/>
          <w:sz w:val="24"/>
          <w:szCs w:val="24"/>
        </w:rPr>
        <w:t xml:space="preserve"> no referido cargo e concurso público</w:t>
      </w:r>
      <w:r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Pr="00350718">
        <w:rPr>
          <w:rFonts w:ascii="Times New Roman" w:hAnsi="Times New Roman" w:cs="Times New Roman"/>
          <w:sz w:val="24"/>
          <w:szCs w:val="24"/>
        </w:rPr>
        <w:t>também apresente original e fotocópia de todos os documentos abaixo:</w:t>
      </w:r>
    </w:p>
    <w:p w14:paraId="3D714E37" w14:textId="77777777" w:rsidR="00D9181F" w:rsidRPr="00350718" w:rsidRDefault="00D9181F" w:rsidP="0081244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29CB89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realização);</w:t>
      </w:r>
    </w:p>
    <w:p w14:paraId="516324CB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63875DB5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B22D10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61BAD9E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47631D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45B23FB4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42B30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33DA2CAB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53F066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48A86A09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>requisito mínimo: ensino fundamental (1ª a 4ª série))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FF8A4FF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00DEC0A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221DEBAF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E76D04" w14:textId="77777777" w:rsidR="00ED2DC0" w:rsidRPr="00350718" w:rsidRDefault="00094216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57B70" w:rsidRPr="00350718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contratado para a vaga oferecida nest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mas não impedirá que o candidato participe de outras reuniões de designação e concorra a vagas posteriormente oferecidas. O </w:t>
      </w:r>
      <w:r w:rsidRPr="00350718">
        <w:rPr>
          <w:rFonts w:ascii="Times New Roman" w:hAnsi="Times New Roman" w:cs="Times New Roman"/>
          <w:sz w:val="24"/>
          <w:szCs w:val="24"/>
        </w:rPr>
        <w:lastRenderedPageBreak/>
        <w:t xml:space="preserve">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>assinar termo de desistência ou que comece a trabalhar e tenha seu contrato rescindido, 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794E277D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4DDC1F" w14:textId="44BA6543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Moema/MG, </w:t>
      </w:r>
      <w:r w:rsidR="00D9181F">
        <w:rPr>
          <w:rFonts w:ascii="Times New Roman" w:hAnsi="Times New Roman" w:cs="Times New Roman"/>
          <w:sz w:val="24"/>
          <w:szCs w:val="24"/>
        </w:rPr>
        <w:t>04</w:t>
      </w:r>
      <w:r w:rsidR="00C508F8">
        <w:rPr>
          <w:rFonts w:ascii="Times New Roman" w:hAnsi="Times New Roman" w:cs="Times New Roman"/>
          <w:sz w:val="24"/>
          <w:szCs w:val="24"/>
        </w:rPr>
        <w:t xml:space="preserve"> de j</w:t>
      </w:r>
      <w:r w:rsidR="00D9181F">
        <w:rPr>
          <w:rFonts w:ascii="Times New Roman" w:hAnsi="Times New Roman" w:cs="Times New Roman"/>
          <w:sz w:val="24"/>
          <w:szCs w:val="24"/>
        </w:rPr>
        <w:t xml:space="preserve">aneiro </w:t>
      </w:r>
      <w:r w:rsidR="0074189E">
        <w:rPr>
          <w:rFonts w:ascii="Times New Roman" w:hAnsi="Times New Roman" w:cs="Times New Roman"/>
          <w:sz w:val="24"/>
          <w:szCs w:val="24"/>
        </w:rPr>
        <w:t>de 20</w:t>
      </w:r>
      <w:r w:rsidR="00D9181F">
        <w:rPr>
          <w:rFonts w:ascii="Times New Roman" w:hAnsi="Times New Roman" w:cs="Times New Roman"/>
          <w:sz w:val="24"/>
          <w:szCs w:val="24"/>
        </w:rPr>
        <w:t>2</w:t>
      </w:r>
      <w:r w:rsidR="0074189E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.</w:t>
      </w:r>
    </w:p>
    <w:p w14:paraId="340278E3" w14:textId="725B2228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47E52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EF22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D486B" w14:textId="02143B3E" w:rsidR="00ED2DC0" w:rsidRPr="00350718" w:rsidRDefault="00D9181F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334000D2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5"/>
      <w:bookmarkEnd w:id="6"/>
      <w:bookmarkEnd w:id="7"/>
      <w:bookmarkEnd w:id="9"/>
      <w:bookmarkEnd w:id="10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20988"/>
    <w:rsid w:val="00094216"/>
    <w:rsid w:val="000D5E63"/>
    <w:rsid w:val="002125FB"/>
    <w:rsid w:val="0024115A"/>
    <w:rsid w:val="002871D6"/>
    <w:rsid w:val="00350718"/>
    <w:rsid w:val="00391EFA"/>
    <w:rsid w:val="004B21FF"/>
    <w:rsid w:val="004C29FB"/>
    <w:rsid w:val="004F4BFD"/>
    <w:rsid w:val="00527B5A"/>
    <w:rsid w:val="005B6B8E"/>
    <w:rsid w:val="006941BC"/>
    <w:rsid w:val="00696D4D"/>
    <w:rsid w:val="006E4EEF"/>
    <w:rsid w:val="0074189E"/>
    <w:rsid w:val="0081244B"/>
    <w:rsid w:val="008D0B10"/>
    <w:rsid w:val="00913F29"/>
    <w:rsid w:val="00992A13"/>
    <w:rsid w:val="009B1A77"/>
    <w:rsid w:val="009D4ED5"/>
    <w:rsid w:val="00B43ACE"/>
    <w:rsid w:val="00B57B70"/>
    <w:rsid w:val="00BC273D"/>
    <w:rsid w:val="00C508F8"/>
    <w:rsid w:val="00CC09C6"/>
    <w:rsid w:val="00CE6A53"/>
    <w:rsid w:val="00CF5DC7"/>
    <w:rsid w:val="00D9181F"/>
    <w:rsid w:val="00DA0F3F"/>
    <w:rsid w:val="00EC2722"/>
    <w:rsid w:val="00ED2DC0"/>
    <w:rsid w:val="00ED6466"/>
    <w:rsid w:val="00F5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A94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2021-01-06T17:07:00Z</cp:lastPrinted>
  <dcterms:created xsi:type="dcterms:W3CDTF">2021-01-05T20:26:00Z</dcterms:created>
  <dcterms:modified xsi:type="dcterms:W3CDTF">2021-01-06T17:16:00Z</dcterms:modified>
</cp:coreProperties>
</file>